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A2C63" w14:textId="1A0B502D" w:rsidR="0071697C" w:rsidRPr="0071697C" w:rsidRDefault="0071697C" w:rsidP="007169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7D45A668" w14:textId="77777777" w:rsidR="0071697C" w:rsidRPr="0071697C" w:rsidRDefault="0071697C" w:rsidP="007169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ПРИПРЕМА ЗА ИЗВОЂЕЊЕ НАСТАВНОГ ЧАСА</w:t>
      </w:r>
    </w:p>
    <w:p w14:paraId="740DD8D1" w14:textId="77777777" w:rsidR="0071697C" w:rsidRPr="0071697C" w:rsidRDefault="0071697C" w:rsidP="00716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5243BFA3" w14:textId="77777777" w:rsidR="0071697C" w:rsidRPr="0071697C" w:rsidRDefault="0071697C" w:rsidP="00716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школа Бањалука</w:t>
      </w:r>
    </w:p>
    <w:p w14:paraId="0C1BB7D8" w14:textId="77777777" w:rsidR="0071697C" w:rsidRPr="0071697C" w:rsidRDefault="0071697C" w:rsidP="00716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</w:t>
      </w:r>
    </w:p>
    <w:p w14:paraId="1E6894F7" w14:textId="77777777" w:rsidR="0071697C" w:rsidRDefault="0071697C" w:rsidP="00716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522D9F3A" w14:textId="5506E410" w:rsidR="0071697C" w:rsidRPr="0071697C" w:rsidRDefault="0071697C" w:rsidP="00716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март 2026. године</w:t>
      </w:r>
    </w:p>
    <w:p w14:paraId="2D2783C0" w14:textId="77777777" w:rsidR="0071697C" w:rsidRPr="0071697C" w:rsidRDefault="0071697C" w:rsidP="007169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методички подаци</w:t>
      </w:r>
    </w:p>
    <w:p w14:paraId="5FF6232E" w14:textId="77777777" w:rsidR="0071697C" w:rsidRPr="0071697C" w:rsidRDefault="0071697C" w:rsidP="007169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Тематска </w:t>
      </w:r>
      <w:proofErr w:type="spellStart"/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Култура изражавања и говорништво</w:t>
      </w:r>
    </w:p>
    <w:p w14:paraId="00B09207" w14:textId="77777777" w:rsidR="0071697C" w:rsidRPr="0071697C" w:rsidRDefault="0071697C" w:rsidP="007169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Усмено представљање (књига, концерт, утакмица, културна и спортска друштва)</w:t>
      </w:r>
    </w:p>
    <w:p w14:paraId="10DEC2C1" w14:textId="77777777" w:rsidR="0071697C" w:rsidRPr="0071697C" w:rsidRDefault="0071697C" w:rsidP="007169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и практична 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</w:p>
    <w:p w14:paraId="4CE22009" w14:textId="77777777" w:rsidR="0071697C" w:rsidRPr="0071697C" w:rsidRDefault="0071697C" w:rsidP="007169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</w:t>
      </w:r>
    </w:p>
    <w:p w14:paraId="19F3C7E9" w14:textId="77777777" w:rsidR="0071697C" w:rsidRPr="0071697C" w:rsidRDefault="0071697C" w:rsidP="007169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демонстрације, метода практичних радова (симулација јавног наступа)</w:t>
      </w:r>
    </w:p>
    <w:p w14:paraId="3848EE24" w14:textId="77777777" w:rsidR="0071697C" w:rsidRPr="0071697C" w:rsidRDefault="0071697C" w:rsidP="007169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маркери, 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шпецифични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план-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подсјетник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(структура говора)</w:t>
      </w:r>
    </w:p>
    <w:p w14:paraId="60E4B344" w14:textId="77777777" w:rsidR="0071697C" w:rsidRPr="0071697C" w:rsidRDefault="0071697C" w:rsidP="007169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исходи</w:t>
      </w:r>
    </w:p>
    <w:p w14:paraId="40BE2FE3" w14:textId="77777777" w:rsidR="0071697C" w:rsidRPr="0071697C" w:rsidRDefault="0071697C" w:rsidP="00716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наставног часа, ученик ће бити способан да:</w:t>
      </w:r>
    </w:p>
    <w:p w14:paraId="5B3FFECA" w14:textId="77777777" w:rsidR="0071697C" w:rsidRPr="0071697C" w:rsidRDefault="0071697C" w:rsidP="007169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Дефинише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основне елементе усменог представљања (увод, разрада, закључак) и 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специфичности говорног језика у односу на писани.</w:t>
      </w:r>
    </w:p>
    <w:p w14:paraId="411E77BB" w14:textId="77777777" w:rsidR="0071697C" w:rsidRPr="0071697C" w:rsidRDefault="0071697C" w:rsidP="007169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Састави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кратак, јасан и динамичан план за усмено излагање одређеног догађаја, културног или спортског садржаја.</w:t>
      </w:r>
    </w:p>
    <w:p w14:paraId="48E40D6F" w14:textId="77777777" w:rsidR="0071697C" w:rsidRPr="0071697C" w:rsidRDefault="0071697C" w:rsidP="007169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Контролише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вербалне елементе (тоналитет, темпо, јачина гласа) и невербалне знаке (став 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тијела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контакт очима) током наступа пред публиком.</w:t>
      </w:r>
    </w:p>
    <w:p w14:paraId="6FE4469E" w14:textId="77777777" w:rsidR="0071697C" w:rsidRPr="0071697C" w:rsidRDefault="0071697C" w:rsidP="007169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Критички вреднује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туђе излагање на конструктиван начин кроз анализу аргумената.</w:t>
      </w:r>
    </w:p>
    <w:p w14:paraId="23761FCC" w14:textId="77777777" w:rsidR="0071697C" w:rsidRPr="0071697C" w:rsidRDefault="0071697C" w:rsidP="007169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Корелација са другим предметима</w:t>
      </w:r>
    </w:p>
    <w:p w14:paraId="05AEAD74" w14:textId="77777777" w:rsidR="0071697C" w:rsidRPr="0071697C" w:rsidRDefault="0071697C" w:rsidP="007169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Медицинска етика и Здравствена њега: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Припрема за будуће здравствено-васпитне акције 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медицински радник мора јавно и усмено представити нпр. акцију добровољног даривања крви или значај одређене хуманитарне организације.</w:t>
      </w:r>
    </w:p>
    <w:p w14:paraId="1940F48A" w14:textId="77777777" w:rsidR="0071697C" w:rsidRPr="0071697C" w:rsidRDefault="0071697C" w:rsidP="007169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Психологија: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Савладавање треме од јавног наступа кроз 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дисања и фокусирања.</w:t>
      </w:r>
    </w:p>
    <w:p w14:paraId="6BF20ADA" w14:textId="77777777" w:rsidR="0071697C" w:rsidRPr="0071697C" w:rsidRDefault="0071697C" w:rsidP="007169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5DFEB790">
          <v:rect id="_x0000_i1026" style="width:0;height:1.5pt" o:hralign="center" o:hrstd="t" o:hr="t" fillcolor="#a0a0a0" stroked="f"/>
        </w:pict>
      </w:r>
    </w:p>
    <w:p w14:paraId="3F973A4B" w14:textId="77777777" w:rsidR="0071697C" w:rsidRPr="0071697C" w:rsidRDefault="0071697C" w:rsidP="007169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СТРУКТУРА И ТОК ЧАСА</w:t>
      </w:r>
    </w:p>
    <w:p w14:paraId="27A414B5" w14:textId="77777777" w:rsidR="0071697C" w:rsidRPr="0071697C" w:rsidRDefault="0071697C" w:rsidP="007169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Уводни </w:t>
      </w:r>
      <w:proofErr w:type="spellStart"/>
      <w:r w:rsidRPr="0071697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71697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7 минута)</w:t>
      </w:r>
    </w:p>
    <w:p w14:paraId="5CBB25D7" w14:textId="77777777" w:rsidR="0071697C" w:rsidRPr="0071697C" w:rsidRDefault="0071697C" w:rsidP="007169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Поздрављање ученика и најава лекције.</w:t>
      </w:r>
    </w:p>
    <w:p w14:paraId="12A78AE4" w14:textId="77777777" w:rsidR="0071697C" w:rsidRPr="0071697C" w:rsidRDefault="0071697C" w:rsidP="007169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Мотивациони покретач: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Постављам ученицима питање: </w:t>
      </w:r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„Замислите да сте били на феноменалном концерту или утакмици прошлог викенда и желите да </w:t>
      </w:r>
      <w:proofErr w:type="spellStart"/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убиједите</w:t>
      </w:r>
      <w:proofErr w:type="spellEnd"/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најбољег друга да сљедећи пут обавезно иде са вама. Како ћете му то испричати, а да га не </w:t>
      </w:r>
      <w:proofErr w:type="spellStart"/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уједавите</w:t>
      </w:r>
      <w:proofErr w:type="spellEnd"/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детаљима, већ да га потпуно 'запалите' за ту идеју?“</w:t>
      </w:r>
    </w:p>
    <w:p w14:paraId="408801E1" w14:textId="77777777" w:rsidR="0071697C" w:rsidRPr="0071697C" w:rsidRDefault="0071697C" w:rsidP="007169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Изводимо закључак да добро усмено представљање није набрајање сувих чињеница, већ комбинација информисања и преношења емоције. Записујем наслов: </w:t>
      </w: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Усмено представљање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CBCDF4B" w14:textId="77777777" w:rsidR="0071697C" w:rsidRPr="0071697C" w:rsidRDefault="0071697C" w:rsidP="007169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71697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71697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23 минута)</w:t>
      </w:r>
    </w:p>
    <w:p w14:paraId="34CF0FD2" w14:textId="77777777" w:rsidR="0071697C" w:rsidRPr="0071697C" w:rsidRDefault="0071697C" w:rsidP="0071697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А. Правила </w:t>
      </w:r>
      <w:proofErr w:type="spellStart"/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успјешног</w:t>
      </w:r>
      <w:proofErr w:type="spellEnd"/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усменог представљања</w:t>
      </w:r>
    </w:p>
    <w:p w14:paraId="069EC163" w14:textId="77777777" w:rsidR="0071697C" w:rsidRPr="0071697C" w:rsidRDefault="0071697C" w:rsidP="00716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Објашњавам ученицима да свако јавно излагање, било да траје 2 или 20 минута, мора имати јасну фонетску и логичку структуру.</w:t>
      </w:r>
    </w:p>
    <w:p w14:paraId="136D9B21" w14:textId="77777777" w:rsidR="0071697C" w:rsidRPr="0071697C" w:rsidRDefault="0071697C" w:rsidP="00716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Записујем „Златни троугао презентације“ на табли:</w:t>
      </w:r>
    </w:p>
    <w:p w14:paraId="6EE50240" w14:textId="77777777" w:rsidR="0071697C" w:rsidRPr="0071697C" w:rsidRDefault="0071697C" w:rsidP="007169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Увод (Око 15% времена):</w:t>
      </w:r>
    </w:p>
    <w:p w14:paraId="6294331B" w14:textId="77777777" w:rsidR="0071697C" w:rsidRPr="0071697C" w:rsidRDefault="0071697C" w:rsidP="0071697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Циљ: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Привући пажњу публике (тзв. "удица").</w:t>
      </w:r>
    </w:p>
    <w:p w14:paraId="6A797556" w14:textId="77777777" w:rsidR="0071697C" w:rsidRPr="0071697C" w:rsidRDefault="0071697C" w:rsidP="0071697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Како: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Почети занимљивом чињеницом, реторичким питањем или снажним цитатом. Саопштава се шта се представља (нпр. </w:t>
      </w:r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„Данас ћу вам представити књигу која је </w:t>
      </w:r>
      <w:proofErr w:type="spellStart"/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промијенила</w:t>
      </w:r>
      <w:proofErr w:type="spellEnd"/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мој поглед на људску анатомију...“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0975EF9" w14:textId="77777777" w:rsidR="0071697C" w:rsidRPr="0071697C" w:rsidRDefault="0071697C" w:rsidP="007169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Разрада (Око 70% времена):</w:t>
      </w:r>
    </w:p>
    <w:p w14:paraId="5A236487" w14:textId="77777777" w:rsidR="0071697C" w:rsidRPr="0071697C" w:rsidRDefault="0071697C" w:rsidP="0071697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Циљ: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Изнијети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кључне информације и аргументе, али без дубљења у ситна 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цријевца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AD4625E" w14:textId="77777777" w:rsidR="0071697C" w:rsidRPr="0071697C" w:rsidRDefault="0071697C" w:rsidP="0071697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Структура: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Водити се правилом </w:t>
      </w: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„Ко, шта, </w:t>
      </w:r>
      <w:proofErr w:type="spellStart"/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када и зашто“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Ако је у питању књига – тема и главни лик; ако је утакмица или концерт – атмосфера, кључни моменти, енергија; ако је друштво – чиме се баве и који им је циљ.</w:t>
      </w:r>
    </w:p>
    <w:p w14:paraId="60CE6306" w14:textId="77777777" w:rsidR="0071697C" w:rsidRPr="0071697C" w:rsidRDefault="0071697C" w:rsidP="007169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Закључак (Око 15% времена):</w:t>
      </w:r>
    </w:p>
    <w:p w14:paraId="68B9C3D4" w14:textId="77777777" w:rsidR="0071697C" w:rsidRPr="0071697C" w:rsidRDefault="0071697C" w:rsidP="0071697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Циљ: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Оставити снажан утисак (порука за памћење) и позив на акцију (</w:t>
      </w:r>
      <w:proofErr w:type="spellStart"/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Call</w:t>
      </w:r>
      <w:proofErr w:type="spellEnd"/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to</w:t>
      </w:r>
      <w:proofErr w:type="spellEnd"/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action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99A9660" w14:textId="77777777" w:rsidR="0071697C" w:rsidRPr="0071697C" w:rsidRDefault="0071697C" w:rsidP="0071697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Како: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Сажети главну мисао у једну реченицу и препоручити публици да и они то прочитају/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посјете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/се учлане.</w:t>
      </w:r>
    </w:p>
    <w:p w14:paraId="7A87AC1A" w14:textId="41061550" w:rsidR="0071697C" w:rsidRPr="0071697C" w:rsidRDefault="0071697C" w:rsidP="00716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Важна напомена професор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</w:t>
      </w: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Пазите на невербалну комуникацију! Говор 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тијела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мора да прати ваше 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Гледајте у публику, а не у под или плафон. 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Избјегавајте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поштапалице попут </w:t>
      </w:r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„овај“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„значи“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еееем</w:t>
      </w:r>
      <w:proofErr w:type="spellEnd"/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“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1E2495F" w14:textId="77777777" w:rsidR="0071697C" w:rsidRPr="0071697C" w:rsidRDefault="0071697C" w:rsidP="007169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0FD4ED33">
          <v:rect id="_x0000_i1027" style="width:0;height:1.5pt" o:hralign="center" o:hrstd="t" o:hr="t" fillcolor="#a0a0a0" stroked="f"/>
        </w:pict>
      </w:r>
    </w:p>
    <w:p w14:paraId="212598F5" w14:textId="77777777" w:rsidR="0071697C" w:rsidRPr="0071697C" w:rsidRDefault="0071697C" w:rsidP="007169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3. ПРАКТИЧНА ВЈЕЖБА НА ЧАСУ: „Минут славе” (око 12 минута)</w:t>
      </w:r>
    </w:p>
    <w:p w14:paraId="3A69A182" w14:textId="77777777" w:rsidR="0071697C" w:rsidRPr="0071697C" w:rsidRDefault="0071697C" w:rsidP="007169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добијају задатак да брзо (за 3-4 минута) направе кратак концепт у свесци (само у тезама) за усмено представљање једне од понуђених тема по избору. Након тога, неколико добровољаца излази пред таблу и има тачно </w:t>
      </w: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један минут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представи своју тему.</w:t>
      </w:r>
    </w:p>
    <w:p w14:paraId="0165BC0A" w14:textId="77777777" w:rsidR="0071697C" w:rsidRPr="0071697C" w:rsidRDefault="0071697C" w:rsidP="0071697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Понуђене теме за ученике:</w:t>
      </w:r>
    </w:p>
    <w:p w14:paraId="36EB8DDF" w14:textId="77777777" w:rsidR="0071697C" w:rsidRPr="0071697C" w:rsidRDefault="0071697C" w:rsidP="0071697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Књига: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Стручна медицинска књига или омиљени роман.</w:t>
      </w:r>
    </w:p>
    <w:p w14:paraId="05AE6D5F" w14:textId="77777777" w:rsidR="0071697C" w:rsidRPr="0071697C" w:rsidRDefault="0071697C" w:rsidP="0071697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Концерт/Представа: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Музички догађај или представа коју су недавно 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посјетили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Бањалуци.</w:t>
      </w:r>
    </w:p>
    <w:p w14:paraId="0FA68DC9" w14:textId="77777777" w:rsidR="0071697C" w:rsidRPr="0071697C" w:rsidRDefault="0071697C" w:rsidP="0071697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Утакмица: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Најузбудљивији спортски меч који су гледали или на којем су играли.</w:t>
      </w:r>
    </w:p>
    <w:p w14:paraId="039A1B4F" w14:textId="77777777" w:rsidR="0071697C" w:rsidRPr="0071697C" w:rsidRDefault="0071697C" w:rsidP="0071697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Спортско/Културно друштво: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Представљање нпр. школске секције Прве помоћи, локалног КУД-а или спортског клуба у којем тренирају.</w:t>
      </w:r>
    </w:p>
    <w:p w14:paraId="4A165D85" w14:textId="77777777" w:rsidR="0071697C" w:rsidRPr="0071697C" w:rsidRDefault="0071697C" w:rsidP="0071697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proofErr w:type="spellStart"/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концепта који ученик излаже пред таблом (нпр. Утакмица):</w:t>
      </w:r>
    </w:p>
    <w:p w14:paraId="570E9D84" w14:textId="77777777" w:rsidR="0071697C" w:rsidRPr="0071697C" w:rsidRDefault="0071697C" w:rsidP="0071697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Увод: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„Да ли сте икада 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видјели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се 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побједник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одлучује у посљедњој секунди, док цијела дворана 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Борик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стоји на ногама?“</w:t>
      </w:r>
    </w:p>
    <w:p w14:paraId="66BDC7DD" w14:textId="77777777" w:rsidR="0071697C" w:rsidRPr="0071697C" w:rsidRDefault="0071697C" w:rsidP="0071697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Разрада: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„Прошлог викенда сам гледао дерби између нашег РК Борац и гостију. Атмосфера је била наелектрисана, навијање је одјекивало. Иако смо губили три разлике на полувремену, тимски дух и фантастичне одбране голмана су нас вратиле у игру.“</w:t>
      </w:r>
    </w:p>
    <w:p w14:paraId="19A94D3E" w14:textId="77777777" w:rsidR="0071697C" w:rsidRPr="0071697C" w:rsidRDefault="0071697C" w:rsidP="0071697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Закључак: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„Та утакмица ме је научила да у спорту, као и у медицини, одустајање никада није опција. Препоручујем свима да сљедећу суботу дођу у дворану и подрже наше момке!“</w:t>
      </w:r>
    </w:p>
    <w:p w14:paraId="0F0502D7" w14:textId="77777777" w:rsidR="0071697C" w:rsidRPr="0071697C" w:rsidRDefault="0071697C" w:rsidP="007169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69C87DA">
          <v:rect id="_x0000_i1028" style="width:0;height:1.5pt" o:hralign="center" o:hrstd="t" o:hr="t" fillcolor="#a0a0a0" stroked="f"/>
        </w:pict>
      </w:r>
    </w:p>
    <w:p w14:paraId="4E4AB83D" w14:textId="77777777" w:rsidR="0071697C" w:rsidRPr="0071697C" w:rsidRDefault="0071697C" w:rsidP="007169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4. Завршни </w:t>
      </w:r>
      <w:proofErr w:type="spellStart"/>
      <w:r w:rsidRPr="0071697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71697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3 минута)</w:t>
      </w:r>
    </w:p>
    <w:p w14:paraId="238AD69A" w14:textId="77777777" w:rsidR="0071697C" w:rsidRPr="0071697C" w:rsidRDefault="0071697C" w:rsidP="007169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Вредновање и анализа наступа: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Заједно са 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одјељењем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коментаришемо наступе ученика пред таблом. Похваљујемо добре стране (јасан глас, добар увод) и скрећемо пажњу на ситне правописне или стилске омашке (пребрз говор услед треме).</w:t>
      </w:r>
    </w:p>
    <w:p w14:paraId="20578EA4" w14:textId="77777777" w:rsidR="0071697C" w:rsidRPr="0071697C" w:rsidRDefault="0071697C" w:rsidP="007169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Закључак: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Усмено излагање је </w:t>
      </w:r>
      <w:proofErr w:type="spellStart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вјештина</w:t>
      </w:r>
      <w:proofErr w:type="spellEnd"/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која се тренира. Што више јавно говорите, трема постаје ваш савезник, а не непријатељ.</w:t>
      </w:r>
    </w:p>
    <w:p w14:paraId="5A07E1FF" w14:textId="77777777" w:rsidR="0071697C" w:rsidRPr="0071697C" w:rsidRDefault="0071697C" w:rsidP="007169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169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71697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Изабрати једно хуманитарно или спортско удружење из Бањалуке (нпр. Црвени крст или неки омладински центар) и написати детаљнији план за усмену презентацију у трајању од 3 минута за сљедећи час.</w:t>
      </w:r>
    </w:p>
    <w:p w14:paraId="7AA31DB4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6D41"/>
    <w:multiLevelType w:val="multilevel"/>
    <w:tmpl w:val="4C9C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47468"/>
    <w:multiLevelType w:val="multilevel"/>
    <w:tmpl w:val="2968E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F26CD"/>
    <w:multiLevelType w:val="multilevel"/>
    <w:tmpl w:val="994C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DC557E"/>
    <w:multiLevelType w:val="multilevel"/>
    <w:tmpl w:val="2D687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883B53"/>
    <w:multiLevelType w:val="multilevel"/>
    <w:tmpl w:val="482A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1460B7"/>
    <w:multiLevelType w:val="multilevel"/>
    <w:tmpl w:val="4D88B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1431B0"/>
    <w:multiLevelType w:val="multilevel"/>
    <w:tmpl w:val="D5AA5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03159F"/>
    <w:multiLevelType w:val="multilevel"/>
    <w:tmpl w:val="491AB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3824303">
    <w:abstractNumId w:val="1"/>
  </w:num>
  <w:num w:numId="2" w16cid:durableId="1159227920">
    <w:abstractNumId w:val="5"/>
  </w:num>
  <w:num w:numId="3" w16cid:durableId="2026208838">
    <w:abstractNumId w:val="4"/>
  </w:num>
  <w:num w:numId="4" w16cid:durableId="894509721">
    <w:abstractNumId w:val="3"/>
  </w:num>
  <w:num w:numId="5" w16cid:durableId="81802232">
    <w:abstractNumId w:val="7"/>
  </w:num>
  <w:num w:numId="6" w16cid:durableId="192884148">
    <w:abstractNumId w:val="6"/>
  </w:num>
  <w:num w:numId="7" w16cid:durableId="1555508173">
    <w:abstractNumId w:val="0"/>
  </w:num>
  <w:num w:numId="8" w16cid:durableId="615790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97C"/>
    <w:rsid w:val="003D71E2"/>
    <w:rsid w:val="00550F26"/>
    <w:rsid w:val="0071697C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1EA50"/>
  <w15:chartTrackingRefBased/>
  <w15:docId w15:val="{3810EC3C-DAF8-4313-A920-876A81C8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716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716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7169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716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7169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716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716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716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716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7169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7169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7169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71697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71697C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71697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71697C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71697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71697C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716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716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716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716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716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71697C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71697C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71697C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7169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71697C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7169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775</Words>
  <Characters>4421</Characters>
  <Application>Microsoft Office Word</Application>
  <DocSecurity>0</DocSecurity>
  <Lines>36</Lines>
  <Paragraphs>10</Paragraphs>
  <ScaleCrop>false</ScaleCrop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2026-07-20T17:42:00Z</dcterms:created>
  <dcterms:modified xsi:type="dcterms:W3CDTF">2026-07-20T17:46:00Z</dcterms:modified>
</cp:coreProperties>
</file>