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01FCA" w14:textId="115C806A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ЈУ Медицинска школа Бањалука</w:t>
      </w:r>
    </w:p>
    <w:p w14:paraId="4F00588E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Школска година: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2026/2027.</w:t>
      </w:r>
    </w:p>
    <w:p w14:paraId="5B522710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79B164BB" w14:textId="77777777" w:rsid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(Први), сви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смјерови</w:t>
      </w:r>
      <w:proofErr w:type="spellEnd"/>
    </w:p>
    <w:p w14:paraId="1F3211F4" w14:textId="3142B6FA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децембар 2025. године</w:t>
      </w:r>
    </w:p>
    <w:p w14:paraId="2572448F" w14:textId="77777777" w:rsidR="00D96062" w:rsidRPr="00D96062" w:rsidRDefault="00D96062" w:rsidP="00D9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348B63F">
          <v:rect id="_x0000_i1025" style="width:0;height:1.5pt" o:hralign="center" o:hrstd="t" o:hr="t" fillcolor="#a0a0a0" stroked="f"/>
        </w:pict>
      </w:r>
    </w:p>
    <w:p w14:paraId="2BBCE7B6" w14:textId="677266A4" w:rsidR="00D96062" w:rsidRPr="00D96062" w:rsidRDefault="00D96062" w:rsidP="00D960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НАСТАВНИ ЧАС</w:t>
      </w:r>
    </w:p>
    <w:p w14:paraId="0911E8B8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подаци</w:t>
      </w:r>
    </w:p>
    <w:p w14:paraId="0F1985C8" w14:textId="77777777" w:rsidR="00D96062" w:rsidRPr="00D96062" w:rsidRDefault="00D96062" w:rsidP="00D960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612E0034" w14:textId="77777777" w:rsidR="00D96062" w:rsidRPr="00D96062" w:rsidRDefault="00D96062" w:rsidP="00D960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Теорија књижевности / Лирика</w:t>
      </w:r>
    </w:p>
    <w:p w14:paraId="3CCAADB9" w14:textId="77777777" w:rsidR="00D96062" w:rsidRPr="00D96062" w:rsidRDefault="00D96062" w:rsidP="00D960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Особине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пјесничког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језика (на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изабраних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пјесама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46775C16" w14:textId="77777777" w:rsidR="00D96062" w:rsidRPr="00D96062" w:rsidRDefault="00D96062" w:rsidP="00D960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кроз текстуалну анализу и радионичарски рад</w:t>
      </w:r>
    </w:p>
    <w:p w14:paraId="6C149593" w14:textId="77777777" w:rsidR="00D96062" w:rsidRPr="00D96062" w:rsidRDefault="00D96062" w:rsidP="00D960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групни рад (рад са наставним листићима)</w:t>
      </w:r>
    </w:p>
    <w:p w14:paraId="6CBB2395" w14:textId="77777777" w:rsidR="00D96062" w:rsidRPr="00D96062" w:rsidRDefault="00D96062" w:rsidP="00D960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текстуалне анализе, метода самосталног рада ученика</w:t>
      </w:r>
    </w:p>
    <w:p w14:paraId="6250FCA5" w14:textId="77777777" w:rsidR="00D96062" w:rsidRPr="00D96062" w:rsidRDefault="00D96062" w:rsidP="00D9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7847970">
          <v:rect id="_x0000_i1026" style="width:0;height:1.5pt" o:hralign="center" o:hrstd="t" o:hr="t" fillcolor="#a0a0a0" stroked="f"/>
        </w:pict>
      </w:r>
    </w:p>
    <w:p w14:paraId="57F926F9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Васпитно-образовни исходи часа</w:t>
      </w:r>
    </w:p>
    <w:p w14:paraId="0C5900EB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способни да:</w:t>
      </w:r>
    </w:p>
    <w:p w14:paraId="4D84DE69" w14:textId="77777777" w:rsidR="00D96062" w:rsidRPr="00D96062" w:rsidRDefault="00D96062" w:rsidP="00D960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Препознају и дефинишу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кључне особине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пјесничког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језика: емоционалност, експресивност, ритмичност/музикалност, симболичност, језгровитост, сугестивност и лирску сажетост.</w:t>
      </w:r>
    </w:p>
    <w:p w14:paraId="7D552DF8" w14:textId="77777777" w:rsidR="00D96062" w:rsidRPr="00D96062" w:rsidRDefault="00D96062" w:rsidP="00D960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Анализирају и дешифрују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поетски набој и дубља значења на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различитих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пјесама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(Д. Максимовић, А. Шантић, Ј. Дучић, В. Илић).</w:t>
      </w:r>
    </w:p>
    <w:p w14:paraId="47D17C67" w14:textId="77777777" w:rsidR="00D96062" w:rsidRPr="00D96062" w:rsidRDefault="00D96062" w:rsidP="00D960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Идентификују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конкретне стилске фигуре, звучна понављања и симболе у тексту, те објасне њихову улогу у преношењу емоција.</w:t>
      </w:r>
    </w:p>
    <w:p w14:paraId="4A9E5841" w14:textId="77777777" w:rsidR="00D96062" w:rsidRPr="00D96062" w:rsidRDefault="00D96062" w:rsidP="00D960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Разликују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пјеснички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конективно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-асоцијативни) језик од свакодневног говора и стручног медицинског језика.</w:t>
      </w:r>
    </w:p>
    <w:p w14:paraId="37AC917A" w14:textId="77777777" w:rsidR="00D96062" w:rsidRPr="00D96062" w:rsidRDefault="00D96062" w:rsidP="00D960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Аргументују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сопствене естетске доживљаје стихова кроз попуњавање истраживачких листића.</w:t>
      </w:r>
    </w:p>
    <w:p w14:paraId="7255C351" w14:textId="77777777" w:rsidR="00D96062" w:rsidRPr="00D96062" w:rsidRDefault="00D96062" w:rsidP="00D9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0337C68">
          <v:rect id="_x0000_i1027" style="width:0;height:1.5pt" o:hralign="center" o:hrstd="t" o:hr="t" fillcolor="#a0a0a0" stroked="f"/>
        </w:pict>
      </w:r>
    </w:p>
    <w:p w14:paraId="5F32FE00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Структура и артикулација часа (45 минута)</w:t>
      </w:r>
    </w:p>
    <w:p w14:paraId="42471E57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1. Уводни </w:t>
      </w:r>
      <w:proofErr w:type="spellStart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 минута)</w:t>
      </w:r>
    </w:p>
    <w:p w14:paraId="3D63CF5D" w14:textId="77777777" w:rsidR="00D96062" w:rsidRPr="00D96062" w:rsidRDefault="00D96062" w:rsidP="00D960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Мотивација и увод: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на табли записује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реченице:</w:t>
      </w:r>
    </w:p>
    <w:p w14:paraId="391701DF" w14:textId="77777777" w:rsidR="00D96062" w:rsidRPr="00D96062" w:rsidRDefault="00D96062" w:rsidP="00D960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1. Дошло је прољеће и дрвеће је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процвјетало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42AF8EBF" w14:textId="77777777" w:rsidR="00D96062" w:rsidRPr="00D96062" w:rsidRDefault="00D96062" w:rsidP="00D960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2. „Испод белих грана да стојимо... да се смејемо, да звезде бројимо...“</w:t>
      </w:r>
    </w:p>
    <w:p w14:paraId="6403FAD8" w14:textId="77777777" w:rsidR="00D96062" w:rsidRPr="00D96062" w:rsidRDefault="00D96062" w:rsidP="00D960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Поставља се питање ученицима: Која реченица преноси суву информацију, а која буди емоцију и слику у вама? Шта је то што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пјеснички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 чини другачијим од језика који користимо у медицинским уџбеницима или свакодневном животу?</w:t>
      </w:r>
    </w:p>
    <w:p w14:paraId="07BB18EC" w14:textId="77777777" w:rsidR="00D96062" w:rsidRPr="00D96062" w:rsidRDefault="00D96062" w:rsidP="00D960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наставне јединице: Данас проучавамо тајне и кључне особине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пјесничког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језика кроз рад на пет различитих ремек-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наше поезије.</w:t>
      </w:r>
    </w:p>
    <w:p w14:paraId="2FB7D127" w14:textId="77777777" w:rsidR="00D96062" w:rsidRPr="00D96062" w:rsidRDefault="00D96062" w:rsidP="00D960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Записивање наслова на табли: </w:t>
      </w: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Особине </w:t>
      </w:r>
      <w:proofErr w:type="spellStart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пјесничког</w:t>
      </w:r>
      <w:proofErr w:type="spellEnd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језика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9DFA095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30 минута)</w:t>
      </w:r>
    </w:p>
    <w:p w14:paraId="53203EAF" w14:textId="77777777" w:rsidR="00D96062" w:rsidRPr="00D96062" w:rsidRDefault="00D96062" w:rsidP="00D960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Теоријски оквир (7 минута):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укратко дефинише 7 кључних особина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пјесничког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језика које ће се анализирати (емоционалност, експресивност, ритмичност, симболичност, језгровитост, сугестивност, лирска сажетост) и објашњава ученицима како да их препознају у тексту.</w:t>
      </w:r>
    </w:p>
    <w:p w14:paraId="17118F27" w14:textId="77777777" w:rsidR="00D96062" w:rsidRPr="00D96062" w:rsidRDefault="00D96062" w:rsidP="00D960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Подјела рада и материјала (23 минута):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Разред се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пет већих група (или парова, у зависности од бројности). Свака група добија један од припремљених наставних листића са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пјесмом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пратећом шемом за анализу.</w:t>
      </w:r>
    </w:p>
    <w:p w14:paraId="17AD7AE6" w14:textId="77777777" w:rsidR="00D96062" w:rsidRPr="00D96062" w:rsidRDefault="00D96062" w:rsidP="00D960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имају задатак да заједнички прочитају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пјесму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уоче тражене карактеристике и попуне листић. Професор активно обилази групе,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усмјерава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их и помаже при дешифровању сложенијих симбола.</w:t>
      </w:r>
    </w:p>
    <w:p w14:paraId="75509814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8 минута)</w:t>
      </w:r>
    </w:p>
    <w:p w14:paraId="2FE71EE5" w14:textId="1B4CCB1C" w:rsidR="00D96062" w:rsidRPr="00D96062" w:rsidRDefault="00D96062" w:rsidP="00D960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Презентација и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</w:t>
      </w: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истематизација: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Представници група укратко износе најјаче утиске из својих листића (нпр. који су стих изабрали за сугестивност, а који за језгровитост). Професор прави коначну синтезу на табли.</w:t>
      </w:r>
    </w:p>
    <w:p w14:paraId="5098F2C2" w14:textId="77777777" w:rsidR="00D96062" w:rsidRPr="00D96062" w:rsidRDefault="00D96062" w:rsidP="00D960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Завршити испитивање преосталих особина на листићима уколико група није стигла да одговори на сва питања током часа.</w:t>
      </w:r>
    </w:p>
    <w:p w14:paraId="16A5E5D4" w14:textId="77777777" w:rsidR="00D96062" w:rsidRPr="00D96062" w:rsidRDefault="00D96062" w:rsidP="00D9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2385687">
          <v:rect id="_x0000_i1028" style="width:0;height:1.5pt" o:hralign="center" o:hrstd="t" o:hr="t" fillcolor="#a0a0a0" stroked="f"/>
        </w:pict>
      </w:r>
    </w:p>
    <w:p w14:paraId="756EB853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ИЗГЛЕД ТАБЛЕ</w:t>
      </w:r>
    </w:p>
    <w:p w14:paraId="33A23ED7" w14:textId="495B75ED" w:rsidR="00D96062" w:rsidRPr="00D96062" w:rsidRDefault="00D96062" w:rsidP="00D9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eqArr>
            <m:eqArr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sr-Cyrl-RS"/>
                  <w14:ligatures w14:val="none"/>
                </w:rPr>
              </m:ctrlPr>
            </m:eqArrPr>
            <m:e>
              <m:box>
                <m:box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  <m:t>Особине пјесничког језика</m:t>
                  </m:r>
                </m:e>
              </m:box>
            </m:e>
            <m:e/>
          </m:eqArr>
        </m:oMath>
      </m:oMathPara>
    </w:p>
    <w:p w14:paraId="72518D27" w14:textId="77777777" w:rsidR="00D96062" w:rsidRPr="00D96062" w:rsidRDefault="00D96062" w:rsidP="00D960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Емоционалност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искреност и снага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DA10336" w14:textId="77777777" w:rsidR="00D96062" w:rsidRPr="00D96062" w:rsidRDefault="00D96062" w:rsidP="00D960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Експресивност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изражајност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појачаног поетског набоја.</w:t>
      </w:r>
    </w:p>
    <w:p w14:paraId="6504F3C6" w14:textId="77777777" w:rsidR="00D96062" w:rsidRPr="00D96062" w:rsidRDefault="00D96062" w:rsidP="00D960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Ритмичност и музикалност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остварује се римом, темпом и звучним фигурама.</w:t>
      </w:r>
    </w:p>
    <w:p w14:paraId="0A08E5E0" w14:textId="77777777" w:rsidR="00D96062" w:rsidRPr="00D96062" w:rsidRDefault="00D96062" w:rsidP="00D960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Симболичност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пренесеним, дубљим значењем (вишезначност).</w:t>
      </w:r>
    </w:p>
    <w:p w14:paraId="126767EB" w14:textId="77777777" w:rsidR="00D96062" w:rsidRPr="00D96062" w:rsidRDefault="00D96062" w:rsidP="00D960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Језгровитост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мало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много смисла.</w:t>
      </w:r>
    </w:p>
    <w:p w14:paraId="240A55EC" w14:textId="77777777" w:rsidR="00D96062" w:rsidRPr="00D96062" w:rsidRDefault="00D96062" w:rsidP="00D960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Сугестивност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моћ изазивања живих слика и визија код читаоца.</w:t>
      </w:r>
    </w:p>
    <w:p w14:paraId="3B8F1760" w14:textId="77777777" w:rsidR="00D96062" w:rsidRPr="00D96062" w:rsidRDefault="00D96062" w:rsidP="00D960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Лирска сажетост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концентрисање великих мисли у минијатурне поетске слике.</w:t>
      </w:r>
    </w:p>
    <w:p w14:paraId="7B809324" w14:textId="77777777" w:rsidR="00D96062" w:rsidRPr="00D96062" w:rsidRDefault="00D96062" w:rsidP="00D9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65C7472">
          <v:rect id="_x0000_i1029" style="width:0;height:1.5pt" o:hralign="center" o:hrstd="t" o:hr="t" fillcolor="#a0a0a0" stroked="f"/>
        </w:pict>
      </w:r>
    </w:p>
    <w:p w14:paraId="0E99C10B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ПРИЛОГ: НАСТАВНИ ЛИСТИЋИ ЗА РАД УЧЕНИКА</w:t>
      </w:r>
    </w:p>
    <w:p w14:paraId="3B8F8B4D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наставку се налазе припремљени радни материјали који се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ученицима за групни или индивидуални рад.</w:t>
      </w:r>
    </w:p>
    <w:p w14:paraId="0CDFEDAE" w14:textId="77777777" w:rsidR="00D96062" w:rsidRPr="00D96062" w:rsidRDefault="00D96062" w:rsidP="00D9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3EC3FE9">
          <v:rect id="_x0000_i1030" style="width:0;height:1.5pt" o:hralign="center" o:hrstd="t" o:hr="t" fillcolor="#a0a0a0" stroked="f"/>
        </w:pict>
      </w:r>
    </w:p>
    <w:p w14:paraId="05ADE47C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Наставни листић 1 – „На шеснаести рођендан“</w:t>
      </w:r>
    </w:p>
    <w:p w14:paraId="7B232C54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Анализа </w:t>
      </w:r>
      <w:proofErr w:type="spellStart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пјесничког</w:t>
      </w:r>
      <w:proofErr w:type="spellEnd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језика:</w:t>
      </w:r>
    </w:p>
    <w:p w14:paraId="0F689711" w14:textId="77777777" w:rsidR="00D96062" w:rsidRPr="00D96062" w:rsidRDefault="00D96062" w:rsidP="00D9606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ЕМОЦИОНАЛНОСТ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која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доминирају,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најјаче изражена?</w:t>
      </w:r>
    </w:p>
    <w:p w14:paraId="3A782717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исход/одговор ученика: Доминира младалачка чежња, љубавни занос, чиста радост живљења и жеља за стапањем са природом; изражено у стиховима: „Од радости звала бих ласте... сунце бих на раме попела“).</w:t>
      </w:r>
    </w:p>
    <w:p w14:paraId="2E8074E0" w14:textId="77777777" w:rsidR="00D96062" w:rsidRPr="00D96062" w:rsidRDefault="00D96062" w:rsidP="00D9606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ЕКСПРЕСИВНОСТ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стихови појачаног поетског набоја.</w:t>
      </w:r>
    </w:p>
    <w:p w14:paraId="11106ED9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„набујали поток“, „сунце бих на раме попела“, „невиђени суђениче“).</w:t>
      </w:r>
    </w:p>
    <w:p w14:paraId="3E793A86" w14:textId="77777777" w:rsidR="00D96062" w:rsidRPr="00D96062" w:rsidRDefault="00D96062" w:rsidP="00D9606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РИТМИЧНОСТ И МУЗИКАЛНОСТ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понављања, риме, звучне (гласови, слогови) фигуре.</w:t>
      </w:r>
    </w:p>
    <w:p w14:paraId="4BC6E94A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(Очекивани исход: Рефренско понављање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анафоре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 „да газимо... да мирис... да кличемо... да ћутимо“, паралелизми и градација).</w:t>
      </w:r>
    </w:p>
    <w:p w14:paraId="28F0A815" w14:textId="77777777" w:rsidR="00D96062" w:rsidRPr="00D96062" w:rsidRDefault="00D96062" w:rsidP="00D9606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СИМБОЛИЧНОСТ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симболи и њиховом значење.</w:t>
      </w:r>
    </w:p>
    <w:p w14:paraId="336CEC32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Пшенично море – бескрајност живота и плодност; Сунце – извор виталности, среће и животне снаге).</w:t>
      </w:r>
    </w:p>
    <w:p w14:paraId="74AE0756" w14:textId="77777777" w:rsidR="00D96062" w:rsidRPr="00D96062" w:rsidRDefault="00D96062" w:rsidP="00D9606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ЈЕЗГРОВИТОСТ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најсажетији и најјачи стих.</w:t>
      </w:r>
    </w:p>
    <w:p w14:paraId="535C71E4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„да се смејемо, да се смејемо / да звезде бројимо / да ћутимо немо.“).</w:t>
      </w:r>
    </w:p>
    <w:p w14:paraId="1C8A1737" w14:textId="77777777" w:rsidR="00D96062" w:rsidRPr="00D96062" w:rsidRDefault="00D96062" w:rsidP="00D9606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СУГЕСТИВНОСТ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стих који ствара најјачу слику.</w:t>
      </w:r>
    </w:p>
    <w:p w14:paraId="78A95538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„сунце бих на раме попела / и уз брдо носила.“).</w:t>
      </w:r>
    </w:p>
    <w:p w14:paraId="1337470C" w14:textId="77777777" w:rsidR="00D96062" w:rsidRPr="00D96062" w:rsidRDefault="00D96062" w:rsidP="00D9606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ЛИРСКА САЖЕТОСТ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како кратке слике преносе дубока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AAD5B05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Слика ломљења врба и стајања испод бијелих грана сажима цијелу емоцију чисте, невине младалачке заљубљености).</w:t>
      </w:r>
    </w:p>
    <w:p w14:paraId="7789A97A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 ШЕСНАЕСТИ РОЂЕНДАН</w:t>
      </w:r>
    </w:p>
    <w:p w14:paraId="7737A547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Дођи, невиђени суђениче,</w:t>
      </w:r>
    </w:p>
    <w:p w14:paraId="2CCC8DA7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 газимо кроз пшенично море,</w:t>
      </w:r>
    </w:p>
    <w:p w14:paraId="3E63190F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 мирис покисле земље дишемо,</w:t>
      </w:r>
    </w:p>
    <w:p w14:paraId="7AC522AC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 кличемо, да кличемо,</w:t>
      </w:r>
    </w:p>
    <w:p w14:paraId="77D01299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 ћутимо немо.</w:t>
      </w:r>
    </w:p>
    <w:p w14:paraId="04666A00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 радости звала бих ласте</w:t>
      </w:r>
    </w:p>
    <w:p w14:paraId="67FD438F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 недрима да ми гнездо граде,</w:t>
      </w:r>
    </w:p>
    <w:p w14:paraId="7A15C2AD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легла на земљу и гледала</w:t>
      </w:r>
    </w:p>
    <w:p w14:paraId="2FDA5F1C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како расту стабљике младе.</w:t>
      </w:r>
    </w:p>
    <w:p w14:paraId="677F7D2D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Пустила бих да ми набујали поток</w:t>
      </w:r>
    </w:p>
    <w:p w14:paraId="20F2168B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 наручја скочи,</w:t>
      </w:r>
    </w:p>
    <w:p w14:paraId="02579B41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цветним прахом бих посула</w:t>
      </w:r>
    </w:p>
    <w:p w14:paraId="75EBCE66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груди и очи.</w:t>
      </w:r>
    </w:p>
    <w:p w14:paraId="725A0B53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Пружила бих ветру руку и</w:t>
      </w:r>
    </w:p>
    <w:p w14:paraId="0371720E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скутове у јутру оросила,</w:t>
      </w:r>
    </w:p>
    <w:p w14:paraId="32314327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испила воду са свих врела,</w:t>
      </w:r>
    </w:p>
    <w:p w14:paraId="26E9EE42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сунце бих на раме попела</w:t>
      </w:r>
    </w:p>
    <w:p w14:paraId="77663191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 уз брдо носила.</w:t>
      </w:r>
    </w:p>
    <w:p w14:paraId="26886E7B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Дођи да ти видим лице,</w:t>
      </w:r>
    </w:p>
    <w:p w14:paraId="5B032040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испод белих грана да стојимо,</w:t>
      </w:r>
    </w:p>
    <w:p w14:paraId="21F9209A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да по ливадама траву милујемо,</w:t>
      </w:r>
    </w:p>
    <w:p w14:paraId="6D647641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 врбе ломимо,</w:t>
      </w:r>
    </w:p>
    <w:p w14:paraId="4219924D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 се смејемо, да се смејемо,</w:t>
      </w:r>
    </w:p>
    <w:p w14:paraId="6A0E6305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 звезде бројимо,</w:t>
      </w:r>
    </w:p>
    <w:p w14:paraId="44F9A8DB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 ћутимо немо.</w:t>
      </w:r>
    </w:p>
    <w:p w14:paraId="38CFC4EE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Десанка Максимовић</w:t>
      </w:r>
    </w:p>
    <w:p w14:paraId="15C2C378" w14:textId="77777777" w:rsidR="00D96062" w:rsidRPr="00D96062" w:rsidRDefault="00D96062" w:rsidP="00D9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95CA949">
          <v:rect id="_x0000_i1031" style="width:0;height:1.5pt" o:hralign="center" o:hrstd="t" o:hr="t" fillcolor="#a0a0a0" stroked="f"/>
        </w:pict>
      </w:r>
    </w:p>
    <w:p w14:paraId="6BD1805F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Наставни листић 2 – „На бури“</w:t>
      </w:r>
    </w:p>
    <w:p w14:paraId="5F36BC0A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Анализа </w:t>
      </w:r>
      <w:proofErr w:type="spellStart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пјесничког</w:t>
      </w:r>
      <w:proofErr w:type="spellEnd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језика:</w:t>
      </w:r>
    </w:p>
    <w:p w14:paraId="51D8AB77" w14:textId="77777777" w:rsidR="00D96062" w:rsidRPr="00D96062" w:rsidRDefault="00D96062" w:rsidP="00D9606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ЕМОЦИОНАЛНОСТ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која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доминирају,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најјаче изражена?</w:t>
      </w:r>
    </w:p>
    <w:p w14:paraId="0036DA49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(Очекивани исход: Стрепња, немир, брижност,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саосјећање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са усамљеним бићем и страх пред злокобним силама природе; наглашено у дијалогу са мајком).</w:t>
      </w:r>
    </w:p>
    <w:p w14:paraId="5360E521" w14:textId="77777777" w:rsidR="00D96062" w:rsidRPr="00D96062" w:rsidRDefault="00D96062" w:rsidP="00D9606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ЕКСПРЕСИВНОСТ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стихови појачаног поетског набоја.</w:t>
      </w:r>
    </w:p>
    <w:p w14:paraId="47430F30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„близу грома стоји“, „облак црн, огроман, злокобан брод“, „бурама злим“).</w:t>
      </w:r>
    </w:p>
    <w:p w14:paraId="72AA7163" w14:textId="77777777" w:rsidR="00D96062" w:rsidRPr="00D96062" w:rsidRDefault="00D96062" w:rsidP="00D9606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РИТМИЧНОСТ И МУЗИКАЛНОСТ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понављања, риме, звучне фигуре.</w:t>
      </w:r>
    </w:p>
    <w:p w14:paraId="0FCCD1B6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Понављање дилеме „човек или бор“, рефренски мотив гледања у „бели скромни двор“, затворене риме које појачавају напетост: бор-двор, ход-род, брод-род).</w:t>
      </w:r>
    </w:p>
    <w:p w14:paraId="3F95F893" w14:textId="77777777" w:rsidR="00D96062" w:rsidRPr="00D96062" w:rsidRDefault="00D96062" w:rsidP="00D9606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СИМБОЛИЧНОСТ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симболи и њихово значење.</w:t>
      </w:r>
    </w:p>
    <w:p w14:paraId="776E07D9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(Очекивани исход: Човек или бор – симбол пркоса, усамљености и изложености животним олујама; Злокобан облак/брод – симбол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неизбјежне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несреће, пролазности или смрти; Бели двор – симбол сигурности, топлине и породичног уточишта).</w:t>
      </w:r>
    </w:p>
    <w:p w14:paraId="533017FA" w14:textId="77777777" w:rsidR="00D96062" w:rsidRPr="00D96062" w:rsidRDefault="00D96062" w:rsidP="00D9606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ЈЕЗГРОВИТОСТ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најсажетији и најјачи стих.</w:t>
      </w:r>
    </w:p>
    <w:p w14:paraId="7714AD4E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„На пустом брегу он је сам“).</w:t>
      </w:r>
    </w:p>
    <w:p w14:paraId="6F498138" w14:textId="77777777" w:rsidR="00D96062" w:rsidRPr="00D96062" w:rsidRDefault="00D96062" w:rsidP="00D9606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СУГЕСТИВНОСТ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стих који ствара најјачу слику.</w:t>
      </w:r>
    </w:p>
    <w:p w14:paraId="71EF3328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(Очекивани исход: „као дете кад руке скрсти / над болом неким први пут.“).</w:t>
      </w:r>
    </w:p>
    <w:p w14:paraId="008A8271" w14:textId="77777777" w:rsidR="00D96062" w:rsidRPr="00D96062" w:rsidRDefault="00D96062" w:rsidP="00D9606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ЛИРСКА САЖЕТОСТ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како кратке слике преносе дубока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CBAD4BC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(Очекивани исход: Изједначавање судбине дрвета на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вјетром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шибаном брегу са судбином патника приказује дубоку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човјекову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егзистенцијалну усамљеност).</w:t>
      </w:r>
    </w:p>
    <w:p w14:paraId="0680062B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 БУРИ</w:t>
      </w:r>
    </w:p>
    <w:p w14:paraId="787964B4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Сву вечер на пустом брегу   </w:t>
      </w:r>
    </w:p>
    <w:p w14:paraId="6419395C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неко стоји.   </w:t>
      </w:r>
    </w:p>
    <w:p w14:paraId="36BA74E2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Пусти ме, мајко, да видим   </w:t>
      </w:r>
    </w:p>
    <w:p w14:paraId="2A22E29C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да ли је човек или бор.   </w:t>
      </w:r>
    </w:p>
    <w:p w14:paraId="175C52B7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Пусти ме да видим ко то   </w:t>
      </w:r>
    </w:p>
    <w:p w14:paraId="4BDDFA5D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сву вечер гледа   </w:t>
      </w:r>
    </w:p>
    <w:p w14:paraId="1DDAB15B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наш бели, скромни двор.   </w:t>
      </w:r>
    </w:p>
    <w:p w14:paraId="69D2B54A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Пусти ме, мајко, неће ме   </w:t>
      </w:r>
    </w:p>
    <w:p w14:paraId="5381D1CA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уморити ход,   </w:t>
      </w:r>
    </w:p>
    <w:p w14:paraId="365A2087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брег је близу нашег дома.   </w:t>
      </w:r>
    </w:p>
    <w:p w14:paraId="3A9EB555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О, ја осећам да ми је род   </w:t>
      </w:r>
    </w:p>
    <w:p w14:paraId="759F52FF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тај човек или бор   </w:t>
      </w:r>
    </w:p>
    <w:p w14:paraId="7C3FE7A9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што сву вечер близу грома   </w:t>
      </w:r>
    </w:p>
    <w:p w14:paraId="3AA7354E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стоји и гледа у наш двор.   </w:t>
      </w:r>
    </w:p>
    <w:p w14:paraId="3BB4D55E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Видиш ли облак црн,   </w:t>
      </w:r>
    </w:p>
    <w:p w14:paraId="236A3D6F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огроман, злокобан брод   </w:t>
      </w:r>
    </w:p>
    <w:p w14:paraId="3DC38D56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над њим плови</w:t>
      </w:r>
    </w:p>
    <w:p w14:paraId="1211F70F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 смрт носи?</w:t>
      </w:r>
    </w:p>
    <w:p w14:paraId="563FB39E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О, мајко, иди,</w:t>
      </w:r>
    </w:p>
    <w:p w14:paraId="64DAA4F0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ти га бар зови   </w:t>
      </w:r>
    </w:p>
    <w:p w14:paraId="32F684A6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нека се склони у наш дом   </w:t>
      </w:r>
    </w:p>
    <w:p w14:paraId="364B98A4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тај човек или бор   </w:t>
      </w:r>
    </w:p>
    <w:p w14:paraId="0D2B983C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што сву вечер стоји и гледа   </w:t>
      </w:r>
    </w:p>
    <w:p w14:paraId="5C7BE24E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наш бели скромни двор.   </w:t>
      </w:r>
    </w:p>
    <w:p w14:paraId="17A5A022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 пустом брегу он је сам   </w:t>
      </w:r>
    </w:p>
    <w:p w14:paraId="47FCEB01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као дете кад руке скрсти   </w:t>
      </w:r>
    </w:p>
    <w:p w14:paraId="4CD0571C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над болом неким први пут.   </w:t>
      </w:r>
    </w:p>
    <w:p w14:paraId="6FAAAD87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Пусти ме да танки моји прсти   </w:t>
      </w:r>
    </w:p>
    <w:p w14:paraId="01D00484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мета буду бурама злим.   </w:t>
      </w:r>
    </w:p>
    <w:p w14:paraId="2449E1CB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Пусти ме, пусти, добра мајко,   </w:t>
      </w:r>
    </w:p>
    <w:p w14:paraId="4167F82C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тако је потмуо   </w:t>
      </w:r>
    </w:p>
    <w:p w14:paraId="4CA88F25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 зао облак   </w:t>
      </w:r>
    </w:p>
    <w:p w14:paraId="79884C24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што витла над њим.   </w:t>
      </w:r>
    </w:p>
    <w:p w14:paraId="7CDDE8C7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Десанка Максимовић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  </w:t>
      </w:r>
    </w:p>
    <w:p w14:paraId="6838031E" w14:textId="77777777" w:rsidR="00D96062" w:rsidRPr="00D96062" w:rsidRDefault="00D96062" w:rsidP="00D9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2D70E9D">
          <v:rect id="_x0000_i1032" style="width:0;height:1.5pt" o:hralign="center" o:hrstd="t" o:hr="t" fillcolor="#a0a0a0" stroked="f"/>
        </w:pict>
      </w:r>
    </w:p>
    <w:p w14:paraId="47DC743C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Наставни листић 3 – „Ковач“</w:t>
      </w:r>
    </w:p>
    <w:p w14:paraId="6F63EF92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Анализа </w:t>
      </w:r>
      <w:proofErr w:type="spellStart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пјесничког</w:t>
      </w:r>
      <w:proofErr w:type="spellEnd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језика:</w:t>
      </w:r>
    </w:p>
    <w:p w14:paraId="67EAA2B5" w14:textId="77777777" w:rsidR="00D96062" w:rsidRPr="00D96062" w:rsidRDefault="00D96062" w:rsidP="00D9606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ЕМОЦИОНАЛНОСТ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која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доминирају,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најјаче изражена?</w:t>
      </w:r>
    </w:p>
    <w:p w14:paraId="2F70DE89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Дивљење према физичком раду, тежини и величанствености радничког живота, понос; изражено узвицима у трећој строфи).</w:t>
      </w:r>
    </w:p>
    <w:p w14:paraId="1815ED03" w14:textId="77777777" w:rsidR="00D96062" w:rsidRPr="00D96062" w:rsidRDefault="00D96062" w:rsidP="00D9606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ЕКСПРЕСИВНОСТ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стихови појачаног поетског набоја.</w:t>
      </w:r>
    </w:p>
    <w:p w14:paraId="1C324B42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„Мраз хвата и бије“, „космате прси“, „снага недоступна“, „гаравом руком“).</w:t>
      </w:r>
    </w:p>
    <w:p w14:paraId="507DDB2C" w14:textId="77777777" w:rsidR="00D96062" w:rsidRPr="00D96062" w:rsidRDefault="00D96062" w:rsidP="00D9606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РИТМИЧНОСТ И МУЗИКАЛНОСТ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понављања, риме, звучне фигуре.</w:t>
      </w:r>
    </w:p>
    <w:p w14:paraId="074E09AB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Правилан једанаестерац, обгрљена и укрштена рима (бије-лије, стари-жари, крупне-недоступне), звучна алитерација сугласника Р и З који опонашају ударце маља).</w:t>
      </w:r>
    </w:p>
    <w:p w14:paraId="57D5A110" w14:textId="77777777" w:rsidR="00D96062" w:rsidRPr="00D96062" w:rsidRDefault="00D96062" w:rsidP="00D9606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СИМБОЛИЧНОСТ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симболи и њихово значење.</w:t>
      </w:r>
    </w:p>
    <w:p w14:paraId="3990C8A4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Ковач – симбол ствараоца, непоколебљивог борца кроз живот; Ватра/Искре – симбол стваралачке енергије која разбија таму пролазности).</w:t>
      </w:r>
    </w:p>
    <w:p w14:paraId="026E0FA7" w14:textId="77777777" w:rsidR="00D96062" w:rsidRPr="00D96062" w:rsidRDefault="00D96062" w:rsidP="00D9606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ЈЕЗГРОВИТОСТ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најсажетији и најјачи стих.</w:t>
      </w:r>
    </w:p>
    <w:p w14:paraId="535B2580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„Труди су га часи створили у челик –“).</w:t>
      </w:r>
    </w:p>
    <w:p w14:paraId="6ABA834E" w14:textId="77777777" w:rsidR="00D96062" w:rsidRPr="00D96062" w:rsidRDefault="00D96062" w:rsidP="00D9606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СУГЕСТИВНОСТ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стих који ствара најјачу слику.</w:t>
      </w:r>
    </w:p>
    <w:p w14:paraId="104C3615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„И с наковња лети снопље златних стрела…“).</w:t>
      </w:r>
    </w:p>
    <w:p w14:paraId="56C388F0" w14:textId="77777777" w:rsidR="00D96062" w:rsidRPr="00D96062" w:rsidRDefault="00D96062" w:rsidP="00D9606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ЛИРСКА САЖЕТОСТ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како кратке слике преносе дубока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66939B4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(Очекивани исход: Супротстављање мрака изван избе и свјетлости варница унутар ње симболизује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побједу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људског духа над тмином).</w:t>
      </w:r>
    </w:p>
    <w:p w14:paraId="2DD7720D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КОВАЧ</w:t>
      </w:r>
    </w:p>
    <w:p w14:paraId="3D3F3763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Ноћ мрачна и пуста. Мраз хвата и бије.</w:t>
      </w:r>
    </w:p>
    <w:p w14:paraId="3D3CA290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 чађавој изби кује ковач стари;</w:t>
      </w:r>
    </w:p>
    <w:p w14:paraId="5A3540BB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домаку огња лице му се жари,</w:t>
      </w:r>
    </w:p>
    <w:p w14:paraId="48013EA5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Низ космате прси зној потоком лије.</w:t>
      </w:r>
    </w:p>
    <w:p w14:paraId="72CD0B51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 ударом снажним лете искре крупне</w:t>
      </w:r>
    </w:p>
    <w:p w14:paraId="3F38184A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К’о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се метеор расипа у ноћи,</w:t>
      </w:r>
    </w:p>
    <w:p w14:paraId="66089E14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 он, с тешким маљем у овој самоћи,</w:t>
      </w:r>
    </w:p>
    <w:p w14:paraId="73A5653E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Изгледа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к’о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симбол снаге недоступне.</w:t>
      </w:r>
    </w:p>
    <w:p w14:paraId="2B29DEA8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Труди су га часи створили у челик –</w:t>
      </w:r>
    </w:p>
    <w:p w14:paraId="004F9280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О, како је зоран! О, како је велик,</w:t>
      </w:r>
    </w:p>
    <w:p w14:paraId="07B3E636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И сјајан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к’о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вече на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врсима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јела!…</w:t>
      </w:r>
    </w:p>
    <w:p w14:paraId="1B935174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 докле по селу шушти грмље драче,</w:t>
      </w:r>
    </w:p>
    <w:p w14:paraId="7DA89AF5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Он гаравом руком замахује јаче,</w:t>
      </w:r>
    </w:p>
    <w:p w14:paraId="484D9311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 с наковња лети снопље златних стрела…</w:t>
      </w:r>
    </w:p>
    <w:p w14:paraId="630FBE2D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Алекса Шантић</w:t>
      </w:r>
    </w:p>
    <w:p w14:paraId="6DFFBDBB" w14:textId="77777777" w:rsidR="00D96062" w:rsidRPr="00D96062" w:rsidRDefault="00D96062" w:rsidP="00D9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F58869B">
          <v:rect id="_x0000_i1033" style="width:0;height:1.5pt" o:hralign="center" o:hrstd="t" o:hr="t" fillcolor="#a0a0a0" stroked="f"/>
        </w:pict>
      </w:r>
    </w:p>
    <w:p w14:paraId="071E92AB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Наставни листић 4 – „Сунцокрети“</w:t>
      </w:r>
    </w:p>
    <w:p w14:paraId="3AED549B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Анализа </w:t>
      </w:r>
      <w:proofErr w:type="spellStart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пјесничког</w:t>
      </w:r>
      <w:proofErr w:type="spellEnd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језика:</w:t>
      </w:r>
    </w:p>
    <w:p w14:paraId="3DD397C6" w14:textId="77777777" w:rsidR="00D96062" w:rsidRPr="00D96062" w:rsidRDefault="00D96062" w:rsidP="00D9606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ЕМОЦИОНАЛНОСТ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која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доминирају,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најјаче изражена?</w:t>
      </w:r>
    </w:p>
    <w:p w14:paraId="79725C1F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Меланхолија, метафизички страх од пролазности и смрти, унутрашњи немир и тежња ка апсолутној свјетлости).</w:t>
      </w:r>
    </w:p>
    <w:p w14:paraId="3344FF42" w14:textId="77777777" w:rsidR="00D96062" w:rsidRPr="00D96062" w:rsidRDefault="00D96062" w:rsidP="00D9606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ЕКСПРЕСИВНОСТ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стихови појачаног поетског набоја.</w:t>
      </w:r>
    </w:p>
    <w:p w14:paraId="79015353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„небо блудње“, „проклетством немим“, „на дну тмине“, „просјачки вапе“).</w:t>
      </w:r>
    </w:p>
    <w:p w14:paraId="42E69AE0" w14:textId="77777777" w:rsidR="00D96062" w:rsidRPr="00D96062" w:rsidRDefault="00D96062" w:rsidP="00D9606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РИТМИЧНОСТ И МУЗИКАЛНОСТ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понављања, риме, звучне фигуре.</w:t>
      </w:r>
    </w:p>
    <w:p w14:paraId="23D069CE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(Очекивани исход: Складан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јамбски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ритам, укрштена рима (блудње-жудње, света-сунцокрета), симетрична структура строфа).</w:t>
      </w:r>
    </w:p>
    <w:p w14:paraId="0D77C2EE" w14:textId="77777777" w:rsidR="00D96062" w:rsidRPr="00D96062" w:rsidRDefault="00D96062" w:rsidP="00D9606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СИМБОЛИЧНОСТ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симболи и њихово значење.</w:t>
      </w:r>
    </w:p>
    <w:p w14:paraId="467DD5B0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(Очекивани исход: Сунцокрет –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човјек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тежилац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онај који тражи Бога/свјетлост; Сунце – апсолут, истина, божанство; Мрак/ноћ – смрт, незнање, коначно пропадање).</w:t>
      </w:r>
    </w:p>
    <w:p w14:paraId="647BA7BD" w14:textId="77777777" w:rsidR="00D96062" w:rsidRPr="00D96062" w:rsidRDefault="00D96062" w:rsidP="00D9606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ЈЕЗГРОВИТОСТ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најсажетији и најјачи стих.</w:t>
      </w:r>
    </w:p>
    <w:p w14:paraId="76DEDF97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„И светлости је једна зрака / Мера и цена свију ствари!...“).</w:t>
      </w:r>
    </w:p>
    <w:p w14:paraId="5F348D34" w14:textId="77777777" w:rsidR="00D96062" w:rsidRPr="00D96062" w:rsidRDefault="00D96062" w:rsidP="00D9606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СУГЕСТИВНОСТ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стих који ствара најјачу слику.</w:t>
      </w:r>
    </w:p>
    <w:p w14:paraId="7E19ECB6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(Очекивани исход: „С истока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краљи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обучени / У тешко злато, стоје плачни;“).</w:t>
      </w:r>
    </w:p>
    <w:p w14:paraId="439B06BE" w14:textId="77777777" w:rsidR="00D96062" w:rsidRPr="00D96062" w:rsidRDefault="00D96062" w:rsidP="00D9606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ЛИРСКА САЖЕТОСТ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како кратке слике преносе дубока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D5E6DFB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 xml:space="preserve">(Очекивани исход: Слика увенућа сунцокрета у вртовима која у себи носи „сва жарка сунца“ сажима мисао да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човјекова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духовна тежња надживљава његову физичку смрт).</w:t>
      </w:r>
    </w:p>
    <w:p w14:paraId="1AAE108D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СУНЦОКРЕТИ</w:t>
      </w:r>
    </w:p>
    <w:p w14:paraId="22BDA6F3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 тужном оку сунцокрета,</w:t>
      </w:r>
    </w:p>
    <w:p w14:paraId="60BA74D1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Што немо прати неба блудње,</w:t>
      </w:r>
    </w:p>
    <w:p w14:paraId="6C206D22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Ту су све жеђи овог света,</w:t>
      </w:r>
    </w:p>
    <w:p w14:paraId="3307B12E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Сва неспокојства и све жудње.</w:t>
      </w:r>
    </w:p>
    <w:p w14:paraId="4925070E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Шуме у страху свом од мрака:   </w:t>
      </w:r>
    </w:p>
    <w:p w14:paraId="2C8C79A8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„Бог је помало све што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зâри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  </w:t>
      </w:r>
    </w:p>
    <w:p w14:paraId="2423E625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 светлости је једна зрака   </w:t>
      </w:r>
    </w:p>
    <w:p w14:paraId="1040D131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Мера и цена свију ствари!...   </w:t>
      </w:r>
    </w:p>
    <w:p w14:paraId="21A5FDAC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Све је што живи на дну тмине   </w:t>
      </w:r>
    </w:p>
    <w:p w14:paraId="78018426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 проклетством немим на свет пало –   </w:t>
      </w:r>
    </w:p>
    <w:p w14:paraId="6D37AFBF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Све што не гледа у висине,   </w:t>
      </w:r>
    </w:p>
    <w:p w14:paraId="0C5E1BAA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 није једном засијало!...“   </w:t>
      </w:r>
    </w:p>
    <w:p w14:paraId="1158042E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 истока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краљи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обучени   </w:t>
      </w:r>
    </w:p>
    <w:p w14:paraId="78A50DC2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тешко злато, стоје плачни;   </w:t>
      </w:r>
    </w:p>
    <w:p w14:paraId="6F0DBC64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 жреци сунца, наспрам сени   </w:t>
      </w:r>
    </w:p>
    <w:p w14:paraId="7D013E56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Просјачки вапе у час мрачни.   </w:t>
      </w:r>
    </w:p>
    <w:p w14:paraId="33C16CBE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Те тужне очи сунцокрета   </w:t>
      </w:r>
    </w:p>
    <w:p w14:paraId="1E758679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мом су срцу отворене —   </w:t>
      </w:r>
    </w:p>
    <w:p w14:paraId="1DB49472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Али су сунца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накрај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света,   </w:t>
      </w:r>
    </w:p>
    <w:p w14:paraId="33AF8DA4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 тихо слазе мрак и сене.   </w:t>
      </w:r>
    </w:p>
    <w:p w14:paraId="70D99734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Помреће ноћас широм врти,   </w:t>
      </w:r>
    </w:p>
    <w:p w14:paraId="668AA2CB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Дворед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сјајних сунцокрета,   </w:t>
      </w:r>
    </w:p>
    <w:p w14:paraId="6F943E27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Али ће бити у тој смрти   </w:t>
      </w:r>
    </w:p>
    <w:p w14:paraId="25215A67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Сва жарка сунца овог света.   </w:t>
      </w:r>
    </w:p>
    <w:p w14:paraId="0B95DB31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Јован Дучић</w:t>
      </w:r>
    </w:p>
    <w:p w14:paraId="0F069C01" w14:textId="77777777" w:rsidR="00D96062" w:rsidRPr="00D96062" w:rsidRDefault="00D96062" w:rsidP="00D960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230E5E4">
          <v:rect id="_x0000_i1034" style="width:0;height:1.5pt" o:hralign="center" o:hrstd="t" o:hr="t" fillcolor="#a0a0a0" stroked="f"/>
        </w:pict>
      </w:r>
    </w:p>
    <w:p w14:paraId="0B9B847E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Наставни листић 5 – „Молитва“</w:t>
      </w:r>
    </w:p>
    <w:p w14:paraId="68369D1A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Анализа </w:t>
      </w:r>
      <w:proofErr w:type="spellStart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пјесничког</w:t>
      </w:r>
      <w:proofErr w:type="spellEnd"/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језика:</w:t>
      </w:r>
    </w:p>
    <w:p w14:paraId="1235EBA7" w14:textId="77777777" w:rsidR="00D96062" w:rsidRPr="00D96062" w:rsidRDefault="00D96062" w:rsidP="00D9606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ЕМОЦИОНАЛНОСТ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која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доминирају,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најјаче изражена?</w:t>
      </w:r>
    </w:p>
    <w:p w14:paraId="399E2D26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(Очекивани исход: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Сјета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побожност, чежња за заштитом и спокојем, љубав према ближњем кога назива анђелом).</w:t>
      </w:r>
    </w:p>
    <w:p w14:paraId="0436EF96" w14:textId="77777777" w:rsidR="00D96062" w:rsidRPr="00D96062" w:rsidRDefault="00D96062" w:rsidP="00D9606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ЕКСПРЕСИВНОСТ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стихови појачаног поетског набоја.</w:t>
      </w:r>
    </w:p>
    <w:p w14:paraId="4A920CBB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„ноћни мрак“, „душа ми леће“, „гори часак, у страшан дан“, „мучан и клет“).</w:t>
      </w:r>
    </w:p>
    <w:p w14:paraId="5FFF4776" w14:textId="77777777" w:rsidR="00D96062" w:rsidRPr="00D96062" w:rsidRDefault="00D96062" w:rsidP="00D9606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РИТМИЧНОСТ И МУЗИКАЛНОСТ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понављања, риме, звучне фигуре.</w:t>
      </w:r>
    </w:p>
    <w:p w14:paraId="5F65586D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(Очекивани исход: Свечани, молитвени тонови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пјесме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дуги стихови који диктирају лаган и умирен темпо; римовање парних стихова (мрак-зрак, Бог-мог)).</w:t>
      </w:r>
    </w:p>
    <w:p w14:paraId="4DFE3047" w14:textId="77777777" w:rsidR="00D96062" w:rsidRPr="00D96062" w:rsidRDefault="00D96062" w:rsidP="00D9606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СИМБОЛИЧНОСТ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симболи и њихово значење.</w:t>
      </w:r>
    </w:p>
    <w:p w14:paraId="2B8EF61A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(Очекивани исход: Звона – глас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савјести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или божанског позива; Анђео – чувар чистоте душа, отелотворење вољене особе или духовни спокој).</w:t>
      </w:r>
    </w:p>
    <w:p w14:paraId="268402E9" w14:textId="77777777" w:rsidR="00D96062" w:rsidRPr="00D96062" w:rsidRDefault="00D96062" w:rsidP="00D9606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ЈЕЗГРОВИТОСТ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најсажетији и најјачи стих.</w:t>
      </w:r>
    </w:p>
    <w:p w14:paraId="317078B7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(Очекивани исход: „О, чувај, Боже, анђела мог!“).</w:t>
      </w:r>
    </w:p>
    <w:p w14:paraId="42D3D6AD" w14:textId="77777777" w:rsidR="00D96062" w:rsidRPr="00D96062" w:rsidRDefault="00D96062" w:rsidP="00D9606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СУГЕСТИВНОСТ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стих који ствара најјачу слику.</w:t>
      </w:r>
    </w:p>
    <w:p w14:paraId="53DF8EA7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(Очекивани исход: „Кад јекну звона с црквице старе / Тихо и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бôно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кроз ноћни мрак,“).</w:t>
      </w:r>
    </w:p>
    <w:p w14:paraId="42707469" w14:textId="77777777" w:rsidR="00D96062" w:rsidRPr="00D96062" w:rsidRDefault="00D96062" w:rsidP="00D9606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ЛИРСКА САЖЕТОСТ</w:t>
      </w: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како кратке слике преносе дубока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осјећања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F2EAE84" w14:textId="77777777" w:rsidR="00D96062" w:rsidRPr="00D96062" w:rsidRDefault="00D96062" w:rsidP="00D960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 xml:space="preserve">(Очекивани исход: Кратка слика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зашушталог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сувог грања које љуби први зорин зрак је сажети приказ трансформације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човјековог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унутрашњег паћења у наду и </w:t>
      </w:r>
      <w:proofErr w:type="spellStart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просвјетљење</w:t>
      </w:r>
      <w:proofErr w:type="spellEnd"/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).</w:t>
      </w:r>
    </w:p>
    <w:p w14:paraId="6CE9FE01" w14:textId="77777777" w:rsidR="00D96062" w:rsidRPr="00D96062" w:rsidRDefault="00D96062" w:rsidP="00D9606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МОЛИТВА</w:t>
      </w:r>
    </w:p>
    <w:p w14:paraId="67C25689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Кад јекну звона с црквице старе</w:t>
      </w:r>
    </w:p>
    <w:p w14:paraId="257EAE72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Тихо и </w:t>
      </w:r>
      <w:proofErr w:type="spellStart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бôно</w:t>
      </w:r>
      <w:proofErr w:type="spellEnd"/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ноћни мрак,</w:t>
      </w:r>
    </w:p>
    <w:p w14:paraId="07F71BBE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 суво грање зашушти благо,</w:t>
      </w:r>
    </w:p>
    <w:p w14:paraId="2DEFF0B6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Љубећи први зоричин зрак —</w:t>
      </w:r>
    </w:p>
    <w:p w14:paraId="68F241CB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Светиње пуна душа ми леће</w:t>
      </w:r>
    </w:p>
    <w:p w14:paraId="30D2F41F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Тамо, где вечни борави Бог,</w:t>
      </w:r>
    </w:p>
    <w:p w14:paraId="27EC07E7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 му се моли молитвом благом:</w:t>
      </w:r>
    </w:p>
    <w:p w14:paraId="24F7FD10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О, чувај, Боже, анђела мог!</w:t>
      </w:r>
    </w:p>
    <w:p w14:paraId="58B427FA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Анђела оног, што блуди ноћу,</w:t>
      </w:r>
    </w:p>
    <w:p w14:paraId="126E8182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 с душе гони несносан сан,</w:t>
      </w:r>
    </w:p>
    <w:p w14:paraId="346B09FB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 души мојој крепости даје</w:t>
      </w:r>
    </w:p>
    <w:p w14:paraId="096AAD0A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 горки часак, у страшан дан.</w:t>
      </w:r>
    </w:p>
    <w:p w14:paraId="5C7D1DB7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Анђелским крилом нека ме штити</w:t>
      </w:r>
    </w:p>
    <w:p w14:paraId="46E9E174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Кроз живот овај мучан и клет —</w:t>
      </w:r>
    </w:p>
    <w:p w14:paraId="157AEF2B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 смрт кад дође, нек са мном онда</w:t>
      </w:r>
    </w:p>
    <w:p w14:paraId="2835F7CD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 небу зрачни управи лет.</w:t>
      </w:r>
    </w:p>
    <w:p w14:paraId="39702946" w14:textId="77777777" w:rsidR="00D96062" w:rsidRPr="00D96062" w:rsidRDefault="00D96062" w:rsidP="00D960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960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Војислав Илић</w:t>
      </w:r>
    </w:p>
    <w:p w14:paraId="7E414967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5876"/>
    <w:multiLevelType w:val="multilevel"/>
    <w:tmpl w:val="DDAEE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FE0DCE"/>
    <w:multiLevelType w:val="multilevel"/>
    <w:tmpl w:val="A9049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EC6728"/>
    <w:multiLevelType w:val="multilevel"/>
    <w:tmpl w:val="5692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D230D"/>
    <w:multiLevelType w:val="multilevel"/>
    <w:tmpl w:val="C7407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5C625F"/>
    <w:multiLevelType w:val="multilevel"/>
    <w:tmpl w:val="5D66A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CC3F1C"/>
    <w:multiLevelType w:val="multilevel"/>
    <w:tmpl w:val="981CE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D04270"/>
    <w:multiLevelType w:val="multilevel"/>
    <w:tmpl w:val="2B8E6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8D48DA"/>
    <w:multiLevelType w:val="multilevel"/>
    <w:tmpl w:val="3F0C2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C60D5E"/>
    <w:multiLevelType w:val="multilevel"/>
    <w:tmpl w:val="1ACC5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4C11F3"/>
    <w:multiLevelType w:val="multilevel"/>
    <w:tmpl w:val="8DA0B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BA78B6"/>
    <w:multiLevelType w:val="multilevel"/>
    <w:tmpl w:val="6E66A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4411686">
    <w:abstractNumId w:val="1"/>
  </w:num>
  <w:num w:numId="2" w16cid:durableId="1207182649">
    <w:abstractNumId w:val="3"/>
  </w:num>
  <w:num w:numId="3" w16cid:durableId="1872037300">
    <w:abstractNumId w:val="5"/>
  </w:num>
  <w:num w:numId="4" w16cid:durableId="1738741850">
    <w:abstractNumId w:val="10"/>
  </w:num>
  <w:num w:numId="5" w16cid:durableId="11149740">
    <w:abstractNumId w:val="8"/>
  </w:num>
  <w:num w:numId="6" w16cid:durableId="1640115490">
    <w:abstractNumId w:val="2"/>
  </w:num>
  <w:num w:numId="7" w16cid:durableId="1482114877">
    <w:abstractNumId w:val="4"/>
  </w:num>
  <w:num w:numId="8" w16cid:durableId="1275094148">
    <w:abstractNumId w:val="6"/>
  </w:num>
  <w:num w:numId="9" w16cid:durableId="669455777">
    <w:abstractNumId w:val="7"/>
  </w:num>
  <w:num w:numId="10" w16cid:durableId="726298594">
    <w:abstractNumId w:val="9"/>
  </w:num>
  <w:num w:numId="11" w16cid:durableId="368772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062"/>
    <w:rsid w:val="000355A7"/>
    <w:rsid w:val="00550F26"/>
    <w:rsid w:val="00C47426"/>
    <w:rsid w:val="00D9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FC1456"/>
  <w15:chartTrackingRefBased/>
  <w15:docId w15:val="{A2409B77-FACD-48FC-BC82-6D0E5DE08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D96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D96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D960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D96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D960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D96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D96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D96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D96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D960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D960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D960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D9606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D96062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D9606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D96062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D9606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D96062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D960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D96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D96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D96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D96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D96062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D96062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D96062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D960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D96062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D960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1979</Words>
  <Characters>11283</Characters>
  <Application>Microsoft Office Word</Application>
  <DocSecurity>0</DocSecurity>
  <Lines>94</Lines>
  <Paragraphs>26</Paragraphs>
  <ScaleCrop>false</ScaleCrop>
  <Company/>
  <LinksUpToDate>false</LinksUpToDate>
  <CharactersWithSpaces>13236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2026-07-19T08:48:00Z</dcterms:created>
  <dcterms:modified xsi:type="dcterms:W3CDTF">2026-07-19T08:51:00Z</dcterms:modified>
</cp:coreProperties>
</file>