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C181" w14:textId="0299F3D7" w:rsidR="006E2ED7" w:rsidRPr="006E2ED7" w:rsidRDefault="006E2ED7" w:rsidP="006E2E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640349C1" w14:textId="77777777" w:rsidR="006E2ED7" w:rsidRPr="006E2ED7" w:rsidRDefault="006E2ED7" w:rsidP="006E2E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ПИСАНА ПРИПРЕМА ЗА НАСТАВНИ ЧАС</w:t>
      </w:r>
    </w:p>
    <w:p w14:paraId="6D314D6C" w14:textId="77777777" w:rsidR="006E2ED7" w:rsidRPr="006E2ED7" w:rsidRDefault="006E2ED7" w:rsidP="006E2E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 ОПШТИ И МЕТОДИЧКИ ПОДАЦИ</w:t>
      </w:r>
    </w:p>
    <w:p w14:paraId="1774200C" w14:textId="77777777" w:rsidR="006E2ED7" w:rsidRPr="006E2ED7" w:rsidRDefault="006E2ED7" w:rsidP="006E2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5CFE30EB" w14:textId="77777777" w:rsidR="006E2ED7" w:rsidRPr="006E2ED7" w:rsidRDefault="006E2ED7" w:rsidP="006E2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Средња школа</w:t>
      </w:r>
    </w:p>
    <w:p w14:paraId="1EA788EE" w14:textId="77777777" w:rsidR="006E2ED7" w:rsidRDefault="006E2ED7" w:rsidP="006E2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242D605C" w14:textId="134F72A2" w:rsidR="006E2ED7" w:rsidRPr="006E2ED7" w:rsidRDefault="006E2ED7" w:rsidP="006E2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децембар 2026. година</w:t>
      </w:r>
    </w:p>
    <w:p w14:paraId="1C3CD8F9" w14:textId="77777777" w:rsidR="006E2ED7" w:rsidRPr="006E2ED7" w:rsidRDefault="006E2ED7" w:rsidP="006E2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655C7902" w14:textId="77777777" w:rsidR="006E2ED7" w:rsidRPr="006E2ED7" w:rsidRDefault="006E2ED7" w:rsidP="006E2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Лексикологија и фразеологија</w:t>
      </w:r>
    </w:p>
    <w:p w14:paraId="279B368B" w14:textId="77777777" w:rsidR="006E2ED7" w:rsidRPr="006E2ED7" w:rsidRDefault="006E2ED7" w:rsidP="006E2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Фразеологизми и пословице</w:t>
      </w:r>
    </w:p>
    <w:p w14:paraId="08882CCB" w14:textId="77777777" w:rsidR="006E2ED7" w:rsidRPr="006E2ED7" w:rsidRDefault="006E2ED7" w:rsidP="006E2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6B2B275C" w14:textId="77777777" w:rsidR="006E2ED7" w:rsidRPr="006E2ED7" w:rsidRDefault="006E2ED7" w:rsidP="006E2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 (дијалошки)</w:t>
      </w:r>
    </w:p>
    <w:p w14:paraId="7191D66D" w14:textId="77777777" w:rsidR="006E2ED7" w:rsidRPr="006E2ED7" w:rsidRDefault="006E2ED7" w:rsidP="006E2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текст-метода, метода обраде језичких </w:t>
      </w: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илустративно-демонстративна</w:t>
      </w:r>
    </w:p>
    <w:p w14:paraId="02DC03EB" w14:textId="77777777" w:rsidR="006E2ED7" w:rsidRPr="006E2ED7" w:rsidRDefault="006E2ED7" w:rsidP="006E2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средства: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Уџбеник, радна свеска, табла/маркери, наставни листићи са </w:t>
      </w: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фразеологизама и пословица</w:t>
      </w:r>
    </w:p>
    <w:p w14:paraId="4D8F0CA3" w14:textId="77777777" w:rsidR="006E2ED7" w:rsidRPr="006E2ED7" w:rsidRDefault="006E2ED7" w:rsidP="006E2E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7842CB3">
          <v:rect id="_x0000_i1026" style="width:0;height:1.5pt" o:hralign="center" o:hrstd="t" o:hr="t" fillcolor="#a0a0a0" stroked="f"/>
        </w:pict>
      </w:r>
    </w:p>
    <w:p w14:paraId="03E4A0E3" w14:textId="77777777" w:rsidR="006E2ED7" w:rsidRPr="006E2ED7" w:rsidRDefault="006E2ED7" w:rsidP="006E2E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 ЦИЉЕВИ И ИСХОДИ ЧАСА</w:t>
      </w:r>
    </w:p>
    <w:p w14:paraId="74FCDC82" w14:textId="77777777" w:rsidR="006E2ED7" w:rsidRPr="006E2ED7" w:rsidRDefault="006E2ED7" w:rsidP="006E2E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 часа:</w:t>
      </w:r>
    </w:p>
    <w:p w14:paraId="23A46256" w14:textId="77777777" w:rsidR="006E2ED7" w:rsidRPr="006E2ED7" w:rsidRDefault="006E2ED7" w:rsidP="006E2E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Упознавање ученика са појмом, одликама и функцијом фразеологизама и пословица у српском језику; оспособљавање ученика да препознају, разликују, правилно тумаче и правилно употребљавају фразеолошке јединице и народне пословице у усменом и писменом изражавању.</w:t>
      </w:r>
    </w:p>
    <w:p w14:paraId="745D4180" w14:textId="77777777" w:rsidR="006E2ED7" w:rsidRPr="006E2ED7" w:rsidRDefault="006E2ED7" w:rsidP="006E2E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исходи (Ученик ће бити у стању да):</w:t>
      </w:r>
    </w:p>
    <w:p w14:paraId="38A6B78C" w14:textId="77777777" w:rsidR="006E2ED7" w:rsidRPr="006E2ED7" w:rsidRDefault="006E2ED7" w:rsidP="006E2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Дефинисање и препознавање: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Дефинише појмове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фразеологизам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(фразеолошка јединица/идиом) и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пословица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те уочи њихове основне одлике (устаљеност, </w:t>
      </w: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непреводивост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дословно, пренесено значење).</w:t>
      </w:r>
    </w:p>
    <w:p w14:paraId="6EDC4D00" w14:textId="77777777" w:rsidR="006E2ED7" w:rsidRPr="006E2ED7" w:rsidRDefault="006E2ED7" w:rsidP="006E2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Разликовање синтаксичких структура: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Разликује фразеологизам (који има структуру синтагме или дела реченице) од пословице (која има структуру затворене, завршене реченице са искуственом/поучном поруком).</w:t>
      </w:r>
    </w:p>
    <w:p w14:paraId="1482DC5C" w14:textId="77777777" w:rsidR="006E2ED7" w:rsidRPr="006E2ED7" w:rsidRDefault="006E2ED7" w:rsidP="006E2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Семантичка анализа: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Објасни пренесено метафоричко значење честих фразеологизама (нпр.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лити крокодилске сузе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Ахилова пета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прећи преко Јордана/Рубикона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коштати као кајгана светог Петра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и народних пословица.</w:t>
      </w:r>
    </w:p>
    <w:p w14:paraId="7B4C6380" w14:textId="77777777" w:rsidR="006E2ED7" w:rsidRPr="006E2ED7" w:rsidRDefault="006E2ED7" w:rsidP="006E2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Поријекло и контекст: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Препозна поријекло појединих фразеологизама (митолошко, библијско, историјско, народно/свакодневно).</w:t>
      </w:r>
    </w:p>
    <w:p w14:paraId="3C921A8A" w14:textId="77777777" w:rsidR="006E2ED7" w:rsidRPr="006E2ED7" w:rsidRDefault="006E2ED7" w:rsidP="006E2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Правилно употреби одговарајући фразеологизам или пословицу у задатом језичком контексту.</w:t>
      </w:r>
    </w:p>
    <w:p w14:paraId="4C10EF7B" w14:textId="77777777" w:rsidR="006E2ED7" w:rsidRPr="006E2ED7" w:rsidRDefault="006E2ED7" w:rsidP="006E2E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Функционални исходи:</w:t>
      </w:r>
    </w:p>
    <w:p w14:paraId="40C0293C" w14:textId="77777777" w:rsidR="006E2ED7" w:rsidRPr="006E2ED7" w:rsidRDefault="006E2ED7" w:rsidP="006E2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језичке културе, богаћење речника и унапређивање стилске изражајности ученика.</w:t>
      </w:r>
    </w:p>
    <w:p w14:paraId="26FABDB0" w14:textId="77777777" w:rsidR="006E2ED7" w:rsidRPr="006E2ED7" w:rsidRDefault="006E2ED7" w:rsidP="006E2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способности апстрактног мишљења и декодирања пренесеног (метафоричког) значења.</w:t>
      </w:r>
    </w:p>
    <w:p w14:paraId="7C4BC913" w14:textId="77777777" w:rsidR="006E2ED7" w:rsidRPr="006E2ED7" w:rsidRDefault="006E2ED7" w:rsidP="006E2E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исходи:</w:t>
      </w:r>
    </w:p>
    <w:p w14:paraId="026DCA54" w14:textId="77777777" w:rsidR="006E2ED7" w:rsidRPr="006E2ED7" w:rsidRDefault="006E2ED7" w:rsidP="006E2E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Неговање љубави према матерњем језику и народном </w:t>
      </w: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народном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благу (народној мудрости садржаној у пословицама).</w:t>
      </w:r>
    </w:p>
    <w:p w14:paraId="48F7A5B2" w14:textId="77777777" w:rsidR="006E2ED7" w:rsidRPr="006E2ED7" w:rsidRDefault="006E2ED7" w:rsidP="006E2E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Подстичање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радозналости према етнолошком, историјском и културном поријеклу језичких израза.</w:t>
      </w:r>
    </w:p>
    <w:p w14:paraId="5F9C8BCF" w14:textId="77777777" w:rsidR="006E2ED7" w:rsidRPr="006E2ED7" w:rsidRDefault="006E2ED7" w:rsidP="006E2E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4B3790F">
          <v:rect id="_x0000_i1027" style="width:0;height:1.5pt" o:hralign="center" o:hrstd="t" o:hr="t" fillcolor="#a0a0a0" stroked="f"/>
        </w:pict>
      </w:r>
    </w:p>
    <w:p w14:paraId="13AC757E" w14:textId="77777777" w:rsidR="006E2ED7" w:rsidRPr="006E2ED7" w:rsidRDefault="006E2ED7" w:rsidP="006E2E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III КОРЕЛАЦИЈЕ И МЕЂУПРЕДМЕТНЕ КОМПЕТЕНЦИЈЕ</w:t>
      </w:r>
    </w:p>
    <w:p w14:paraId="5A242ED3" w14:textId="77777777" w:rsidR="006E2ED7" w:rsidRPr="006E2ED7" w:rsidRDefault="006E2ED7" w:rsidP="006E2E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Унутарпредметна</w:t>
      </w:r>
      <w:proofErr w:type="spellEnd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 (Лексикологија, Синтакса, Стилистика), Књижевност (Народна књижевност – кратке народне умотворине; пренесено значење у </w:t>
      </w: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умјетничким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текстовима), Култура изражавања.</w:t>
      </w:r>
    </w:p>
    <w:p w14:paraId="39253C81" w14:textId="77777777" w:rsidR="006E2ED7" w:rsidRPr="006E2ED7" w:rsidRDefault="006E2ED7" w:rsidP="006E2E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Историја (Историјске личности и догађаји као извор фразеологизама), Латински језик / Класичне науке (Античка митологија и фразеологија), Веронаука/Религија (Библијски фразеологизми).</w:t>
      </w:r>
    </w:p>
    <w:p w14:paraId="648EF142" w14:textId="77777777" w:rsidR="006E2ED7" w:rsidRPr="006E2ED7" w:rsidRDefault="006E2ED7" w:rsidP="006E2E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Компетенције: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Комуникација на матерњем језику, културна </w:t>
      </w: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изражавање, учити како се учи.</w:t>
      </w:r>
    </w:p>
    <w:p w14:paraId="5ACA6D5B" w14:textId="77777777" w:rsidR="006E2ED7" w:rsidRPr="006E2ED7" w:rsidRDefault="006E2ED7" w:rsidP="006E2E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43830D5">
          <v:rect id="_x0000_i1028" style="width:0;height:1.5pt" o:hralign="center" o:hrstd="t" o:hr="t" fillcolor="#a0a0a0" stroked="f"/>
        </w:pict>
      </w:r>
    </w:p>
    <w:p w14:paraId="22D229FB" w14:textId="77777777" w:rsidR="006E2ED7" w:rsidRPr="006E2ED7" w:rsidRDefault="006E2ED7" w:rsidP="006E2E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 ТОК НАСТАВНОГ ЧАСА</w:t>
      </w:r>
    </w:p>
    <w:p w14:paraId="73A14790" w14:textId="77777777" w:rsidR="006E2ED7" w:rsidRPr="006E2ED7" w:rsidRDefault="006E2ED7" w:rsidP="006E2E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(7–10 минута)</w:t>
      </w:r>
    </w:p>
    <w:p w14:paraId="0D436729" w14:textId="77777777" w:rsidR="006E2ED7" w:rsidRPr="006E2ED7" w:rsidRDefault="006E2ED7" w:rsidP="006E2E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Мотивациона активност (Језичка загонетка):</w:t>
      </w:r>
    </w:p>
    <w:p w14:paraId="6DD94F82" w14:textId="77777777" w:rsidR="006E2ED7" w:rsidRPr="006E2ED7" w:rsidRDefault="006E2ED7" w:rsidP="006E2ED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на табли пише </w:t>
      </w: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групе реченица:</w:t>
      </w:r>
    </w:p>
    <w:p w14:paraId="44CC103C" w14:textId="77777777" w:rsidR="006E2ED7" w:rsidRPr="006E2ED7" w:rsidRDefault="006E2ED7" w:rsidP="006E2ED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Марко је пролио </w:t>
      </w:r>
      <w:proofErr w:type="spellStart"/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мјешину</w:t>
      </w:r>
      <w:proofErr w:type="spellEnd"/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са водом.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Марко је пролио крокодилске сузе.</w:t>
      </w:r>
    </w:p>
    <w:p w14:paraId="639797C0" w14:textId="77777777" w:rsidR="006E2ED7" w:rsidRPr="006E2ED7" w:rsidRDefault="006E2ED7" w:rsidP="006E2ED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Боље врабац у руци него голуб на грани.</w:t>
      </w:r>
    </w:p>
    <w:p w14:paraId="49A5854E" w14:textId="77777777" w:rsidR="006E2ED7" w:rsidRPr="006E2ED7" w:rsidRDefault="006E2ED7" w:rsidP="006E2E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Дијалог са ученицима:</w:t>
      </w:r>
    </w:p>
    <w:p w14:paraId="6DF7D208" w14:textId="77777777" w:rsidR="006E2ED7" w:rsidRPr="006E2ED7" w:rsidRDefault="006E2ED7" w:rsidP="006E2ED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пита: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Да ли реченица „Марко је пролио крокодилске сузе” значи да је Марко заиста плакао као крокодил? Шта тачно значи овај израз?</w:t>
      </w:r>
    </w:p>
    <w:p w14:paraId="57416ECC" w14:textId="77777777" w:rsidR="006E2ED7" w:rsidRPr="006E2ED7" w:rsidRDefault="006E2ED7" w:rsidP="006E2ED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одговарају да то значи лажно плакати, глумити тугу.</w:t>
      </w:r>
    </w:p>
    <w:p w14:paraId="0444658D" w14:textId="77777777" w:rsidR="006E2ED7" w:rsidRPr="006E2ED7" w:rsidRDefault="006E2ED7" w:rsidP="006E2ED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пита: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 шта представља реченица „Боље врабац у руци него голуб на грани”? Да ли је то упутство за лов птица или нешто друго?</w:t>
      </w:r>
    </w:p>
    <w:p w14:paraId="4EF872BE" w14:textId="77777777" w:rsidR="006E2ED7" w:rsidRPr="006E2ED7" w:rsidRDefault="006E2ED7" w:rsidP="006E2ED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закључују да је то животна поука о задовољству оним што имамо.</w:t>
      </w:r>
    </w:p>
    <w:p w14:paraId="2C56B66C" w14:textId="77777777" w:rsidR="006E2ED7" w:rsidRPr="006E2ED7" w:rsidRDefault="006E2ED7" w:rsidP="006E2E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Најава наставне јединице:</w:t>
      </w:r>
    </w:p>
    <w:p w14:paraId="15A10715" w14:textId="77777777" w:rsidR="006E2ED7" w:rsidRPr="006E2ED7" w:rsidRDefault="006E2ED7" w:rsidP="006E2ED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истиче циљ часа и записује наслов на табли: </w:t>
      </w: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Фразеологизми и пословице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D996CCB" w14:textId="77777777" w:rsidR="006E2ED7" w:rsidRPr="006E2ED7" w:rsidRDefault="006E2ED7" w:rsidP="006E2E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AB622F0">
          <v:rect id="_x0000_i1029" style="width:0;height:1.5pt" o:hralign="center" o:hrstd="t" o:hr="t" fillcolor="#a0a0a0" stroked="f"/>
        </w:pict>
      </w:r>
    </w:p>
    <w:p w14:paraId="61EFA27A" w14:textId="77777777" w:rsidR="006E2ED7" w:rsidRPr="006E2ED7" w:rsidRDefault="006E2ED7" w:rsidP="006E2E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(28–30 минута) – ОБРАДА НОВОГ ГРАДИВА</w:t>
      </w:r>
    </w:p>
    <w:p w14:paraId="41391064" w14:textId="77777777" w:rsidR="006E2ED7" w:rsidRPr="006E2ED7" w:rsidRDefault="006E2ED7" w:rsidP="006E2E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Појам и одлике фразеологизама (12 минута)</w:t>
      </w:r>
    </w:p>
    <w:p w14:paraId="45369FA6" w14:textId="77777777" w:rsidR="006E2ED7" w:rsidRPr="006E2ED7" w:rsidRDefault="006E2ED7" w:rsidP="006E2E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Дефиниција: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диктира/записује дефиницију:</w:t>
      </w:r>
    </w:p>
    <w:p w14:paraId="5B977C8B" w14:textId="07721A21" w:rsidR="006E2ED7" w:rsidRPr="006E2ED7" w:rsidRDefault="006E2ED7" w:rsidP="006E2ED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Фразеологизам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(фразеолошка јединица, идиом) је устаљена спојена група </w:t>
      </w: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која има јединствено, пренесено значење, а чије се значење не може извести директно из појединачних значења </w:t>
      </w: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је чине.</w:t>
      </w:r>
    </w:p>
    <w:p w14:paraId="5D91C725" w14:textId="77777777" w:rsidR="006E2ED7" w:rsidRPr="006E2ED7" w:rsidRDefault="006E2ED7" w:rsidP="006E2E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Главне одлике фразеологизама:</w:t>
      </w:r>
    </w:p>
    <w:p w14:paraId="3C91D0CD" w14:textId="0B5DBB71" w:rsidR="006E2ED7" w:rsidRPr="006E2ED7" w:rsidRDefault="006E2ED7" w:rsidP="006E2ED7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Устаљеност (</w:t>
      </w:r>
      <w:proofErr w:type="spellStart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непромјењљивост</w:t>
      </w:r>
      <w:proofErr w:type="spellEnd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лексичког састава):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 можемо лако заменити </w:t>
      </w: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фразеологизму синонимом (нпр. не каже се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„Ахилова пета”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„Ахилово стопало”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10413B3" w14:textId="7D64530F" w:rsidR="006E2ED7" w:rsidRPr="006E2ED7" w:rsidRDefault="006E2ED7" w:rsidP="006E2ED7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Пренесено значење: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губе своје основно значење и заједно граде ново метафоричко значење.</w:t>
      </w:r>
    </w:p>
    <w:p w14:paraId="5474A1F4" w14:textId="77777777" w:rsidR="006E2ED7" w:rsidRPr="006E2ED7" w:rsidRDefault="006E2ED7" w:rsidP="006E2ED7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Непреводивост</w:t>
      </w:r>
      <w:proofErr w:type="spellEnd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дословно на друге језике: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Преводе се фразеолошким еквивалентима (нпр. енгл. </w:t>
      </w:r>
      <w:proofErr w:type="spellStart"/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It's</w:t>
      </w:r>
      <w:proofErr w:type="spellEnd"/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raining</w:t>
      </w:r>
      <w:proofErr w:type="spellEnd"/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cats</w:t>
      </w:r>
      <w:proofErr w:type="spellEnd"/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and</w:t>
      </w:r>
      <w:proofErr w:type="spellEnd"/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dogs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срп.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Пада киша као из кабла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975E502" w14:textId="77777777" w:rsidR="006E2ED7" w:rsidRPr="006E2ED7" w:rsidRDefault="006E2ED7" w:rsidP="006E2E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Поријекло фразеологизама (класификација кроз </w:t>
      </w:r>
      <w:proofErr w:type="spellStart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на табли):</w:t>
      </w:r>
    </w:p>
    <w:p w14:paraId="5ADF4F9F" w14:textId="77777777" w:rsidR="006E2ED7" w:rsidRPr="006E2ED7" w:rsidRDefault="006E2ED7" w:rsidP="006E2ED7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Митолошко поријекло: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Ахилова пета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(слаба тачка), </w:t>
      </w: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Тројански коњ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(скривена опасност, превара), </w:t>
      </w:r>
      <w:proofErr w:type="spellStart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Авгијеве</w:t>
      </w:r>
      <w:proofErr w:type="spellEnd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штале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(велик неред/нерад).</w:t>
      </w:r>
    </w:p>
    <w:p w14:paraId="43FE750E" w14:textId="77777777" w:rsidR="006E2ED7" w:rsidRPr="006E2ED7" w:rsidRDefault="006E2ED7" w:rsidP="006E2ED7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Библијско поријекло: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Јудин пољубац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(издајство), </w:t>
      </w:r>
      <w:proofErr w:type="spellStart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Невјерни</w:t>
      </w:r>
      <w:proofErr w:type="spellEnd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Тома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(особа која у све сумња), </w:t>
      </w: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Забрањено воће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(нешто привлачно јер је недозвољено).</w:t>
      </w:r>
    </w:p>
    <w:p w14:paraId="13DD8250" w14:textId="77777777" w:rsidR="006E2ED7" w:rsidRPr="006E2ED7" w:rsidRDefault="006E2ED7" w:rsidP="006E2ED7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Историјско поријекло: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Прећи Рубикон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донијети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одлучујућу одлуку без повратка), </w:t>
      </w: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Пирова победа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(победа плаћена превеликим жртвама).</w:t>
      </w:r>
    </w:p>
    <w:p w14:paraId="33DD03F1" w14:textId="77777777" w:rsidR="006E2ED7" w:rsidRPr="006E2ED7" w:rsidRDefault="006E2ED7" w:rsidP="006E2ED7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Народно / свакодневно поријекло: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Опчинити кога око прста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(манипулисати), </w:t>
      </w: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Скупљати кајмак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(узимати најбоље), </w:t>
      </w: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Коштати као кајгана светог Петра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(бити изузетно скупо).</w:t>
      </w:r>
    </w:p>
    <w:p w14:paraId="40ECF5F7" w14:textId="77777777" w:rsidR="006E2ED7" w:rsidRPr="006E2ED7" w:rsidRDefault="006E2ED7" w:rsidP="006E2E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8671692">
          <v:rect id="_x0000_i1030" style="width:0;height:1.5pt" o:hralign="center" o:hrstd="t" o:hr="t" fillcolor="#a0a0a0" stroked="f"/>
        </w:pict>
      </w:r>
    </w:p>
    <w:p w14:paraId="5DA4CE29" w14:textId="77777777" w:rsidR="006E2ED7" w:rsidRPr="006E2ED7" w:rsidRDefault="006E2ED7" w:rsidP="006E2E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Појам и одлике пословица (10 минута)</w:t>
      </w:r>
    </w:p>
    <w:p w14:paraId="1685D509" w14:textId="77777777" w:rsidR="006E2ED7" w:rsidRPr="006E2ED7" w:rsidRDefault="006E2ED7" w:rsidP="006E2E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Дефиниција:</w:t>
      </w:r>
    </w:p>
    <w:p w14:paraId="274A8174" w14:textId="0CD3684E" w:rsidR="006E2ED7" w:rsidRPr="006E2ED7" w:rsidRDefault="006E2ED7" w:rsidP="006E2ED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Пословица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кратка, народна умотворина исказана у облику потпуне реченице која садржи сажето животно искуство, моралну поруку или истину.</w:t>
      </w:r>
    </w:p>
    <w:p w14:paraId="7055080B" w14:textId="77777777" w:rsidR="006E2ED7" w:rsidRPr="006E2ED7" w:rsidRDefault="006E2ED7" w:rsidP="006E2E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Разлика између фразеологизма и пословице (Упоредна анализа):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3"/>
        <w:gridCol w:w="3372"/>
        <w:gridCol w:w="4135"/>
      </w:tblGrid>
      <w:tr w:rsidR="006E2ED7" w:rsidRPr="006E2ED7" w14:paraId="5DBC8F3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228416" w14:textId="77777777" w:rsidR="006E2ED7" w:rsidRPr="006E2ED7" w:rsidRDefault="006E2ED7" w:rsidP="006E2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6E2E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Критеријум</w:t>
            </w:r>
          </w:p>
        </w:tc>
        <w:tc>
          <w:tcPr>
            <w:tcW w:w="0" w:type="auto"/>
            <w:vAlign w:val="center"/>
            <w:hideMark/>
          </w:tcPr>
          <w:p w14:paraId="0C31FDA9" w14:textId="77777777" w:rsidR="006E2ED7" w:rsidRPr="006E2ED7" w:rsidRDefault="006E2ED7" w:rsidP="006E2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6E2E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Фразеологизам</w:t>
            </w:r>
          </w:p>
        </w:tc>
        <w:tc>
          <w:tcPr>
            <w:tcW w:w="0" w:type="auto"/>
            <w:vAlign w:val="center"/>
            <w:hideMark/>
          </w:tcPr>
          <w:p w14:paraId="74DD02AD" w14:textId="77777777" w:rsidR="006E2ED7" w:rsidRPr="006E2ED7" w:rsidRDefault="006E2ED7" w:rsidP="006E2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6E2E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Пословица</w:t>
            </w:r>
          </w:p>
        </w:tc>
      </w:tr>
      <w:tr w:rsidR="006E2ED7" w:rsidRPr="006E2ED7" w14:paraId="762FB4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CF5899" w14:textId="77777777" w:rsidR="006E2ED7" w:rsidRPr="006E2ED7" w:rsidRDefault="006E2ED7" w:rsidP="006E2E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6E2E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Синтаксички облик</w:t>
            </w:r>
          </w:p>
        </w:tc>
        <w:tc>
          <w:tcPr>
            <w:tcW w:w="0" w:type="auto"/>
            <w:vAlign w:val="center"/>
            <w:hideMark/>
          </w:tcPr>
          <w:p w14:paraId="1E86A5B9" w14:textId="4E426A76" w:rsidR="006E2ED7" w:rsidRPr="006E2ED7" w:rsidRDefault="006E2ED7" w:rsidP="006E2E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6E2E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Синтагма / </w:t>
            </w:r>
            <w:proofErr w:type="spellStart"/>
            <w:r w:rsidRPr="006E2E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и</w:t>
            </w:r>
            <w:r w:rsidRPr="006E2E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о</w:t>
            </w:r>
            <w:proofErr w:type="spellEnd"/>
            <w:r w:rsidRPr="006E2E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реченице (</w:t>
            </w:r>
            <w:r w:rsidRPr="006E2ED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„бити на ивици провалије”</w:t>
            </w:r>
            <w:r w:rsidRPr="006E2E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E907044" w14:textId="77777777" w:rsidR="006E2ED7" w:rsidRPr="006E2ED7" w:rsidRDefault="006E2ED7" w:rsidP="006E2E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6E2E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Потпуна, затворена реченица (</w:t>
            </w:r>
            <w:r w:rsidRPr="006E2ED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„Ко другоме јаму копа, сам у њу пада.”</w:t>
            </w:r>
            <w:r w:rsidRPr="006E2E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</w:tr>
      <w:tr w:rsidR="006E2ED7" w:rsidRPr="006E2ED7" w14:paraId="2B186E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1FE32A" w14:textId="77777777" w:rsidR="006E2ED7" w:rsidRPr="006E2ED7" w:rsidRDefault="006E2ED7" w:rsidP="006E2E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6E2E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Функција</w:t>
            </w:r>
          </w:p>
        </w:tc>
        <w:tc>
          <w:tcPr>
            <w:tcW w:w="0" w:type="auto"/>
            <w:vAlign w:val="center"/>
            <w:hideMark/>
          </w:tcPr>
          <w:p w14:paraId="255A7A62" w14:textId="77777777" w:rsidR="006E2ED7" w:rsidRPr="006E2ED7" w:rsidRDefault="006E2ED7" w:rsidP="006E2E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6E2E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Именује појаву, особину или радњу на сликовит начин</w:t>
            </w:r>
          </w:p>
        </w:tc>
        <w:tc>
          <w:tcPr>
            <w:tcW w:w="0" w:type="auto"/>
            <w:vAlign w:val="center"/>
            <w:hideMark/>
          </w:tcPr>
          <w:p w14:paraId="1B15B6F4" w14:textId="77777777" w:rsidR="006E2ED7" w:rsidRPr="006E2ED7" w:rsidRDefault="006E2ED7" w:rsidP="006E2E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6E2E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Исказује суд, поуку, закључак или народну мудрост</w:t>
            </w:r>
          </w:p>
        </w:tc>
      </w:tr>
      <w:tr w:rsidR="006E2ED7" w:rsidRPr="006E2ED7" w14:paraId="1B03D1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5BD4D7" w14:textId="77777777" w:rsidR="006E2ED7" w:rsidRPr="006E2ED7" w:rsidRDefault="006E2ED7" w:rsidP="006E2E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6E2E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Стилски ефекат</w:t>
            </w:r>
          </w:p>
        </w:tc>
        <w:tc>
          <w:tcPr>
            <w:tcW w:w="0" w:type="auto"/>
            <w:vAlign w:val="center"/>
            <w:hideMark/>
          </w:tcPr>
          <w:p w14:paraId="55013A0F" w14:textId="77777777" w:rsidR="006E2ED7" w:rsidRPr="006E2ED7" w:rsidRDefault="006E2ED7" w:rsidP="006E2E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6E2E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Сликовитост, експресивност</w:t>
            </w:r>
          </w:p>
        </w:tc>
        <w:tc>
          <w:tcPr>
            <w:tcW w:w="0" w:type="auto"/>
            <w:vAlign w:val="center"/>
            <w:hideMark/>
          </w:tcPr>
          <w:p w14:paraId="2B1D3841" w14:textId="77777777" w:rsidR="006E2ED7" w:rsidRPr="006E2ED7" w:rsidRDefault="006E2ED7" w:rsidP="006E2E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6E2E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Морализаторски, саветодавни, поучни тон</w:t>
            </w:r>
          </w:p>
        </w:tc>
      </w:tr>
    </w:tbl>
    <w:p w14:paraId="5821171F" w14:textId="77777777" w:rsidR="006E2ED7" w:rsidRPr="006E2ED7" w:rsidRDefault="006E2ED7" w:rsidP="006E2ED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Врсте пословица према садржају:</w:t>
      </w:r>
    </w:p>
    <w:p w14:paraId="0880F707" w14:textId="4993FC5E" w:rsidR="006E2ED7" w:rsidRPr="006E2ED7" w:rsidRDefault="006E2ED7" w:rsidP="006E2ED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Искуствене/прагматичне: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Испеци па реци.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Тиха вода </w:t>
      </w:r>
      <w:proofErr w:type="spellStart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ег</w:t>
      </w:r>
      <w:proofErr w:type="spellEnd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рони.</w:t>
      </w:r>
    </w:p>
    <w:p w14:paraId="56917732" w14:textId="77777777" w:rsidR="006E2ED7" w:rsidRPr="006E2ED7" w:rsidRDefault="006E2ED7" w:rsidP="006E2ED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Моралне/етичке: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Ко чини добро, </w:t>
      </w:r>
      <w:proofErr w:type="spellStart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доброму</w:t>
      </w:r>
      <w:proofErr w:type="spellEnd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се и нада.</w:t>
      </w:r>
    </w:p>
    <w:p w14:paraId="2596A716" w14:textId="63E4C4AD" w:rsidR="006E2ED7" w:rsidRPr="006E2ED7" w:rsidRDefault="006E2ED7" w:rsidP="006E2ED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Метафоричке: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има дима, има и ватре.</w:t>
      </w:r>
    </w:p>
    <w:p w14:paraId="1F94BC61" w14:textId="77777777" w:rsidR="006E2ED7" w:rsidRPr="006E2ED7" w:rsidRDefault="006E2ED7" w:rsidP="006E2E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5D9C086">
          <v:rect id="_x0000_i1031" style="width:0;height:1.5pt" o:hralign="center" o:hrstd="t" o:hr="t" fillcolor="#a0a0a0" stroked="f"/>
        </w:pict>
      </w:r>
    </w:p>
    <w:p w14:paraId="280B905C" w14:textId="4D457AF0" w:rsidR="006E2ED7" w:rsidRPr="006E2ED7" w:rsidRDefault="006E2ED7" w:rsidP="006E2E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В) Практичан рад и </w:t>
      </w:r>
      <w:proofErr w:type="spellStart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ежбање</w:t>
      </w:r>
      <w:proofErr w:type="spellEnd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паровима (8 минута)</w:t>
      </w:r>
    </w:p>
    <w:p w14:paraId="5EADD8F6" w14:textId="38D5E50D" w:rsidR="006E2ED7" w:rsidRPr="006E2ED7" w:rsidRDefault="006E2ED7" w:rsidP="006E2E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</w:t>
      </w: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ели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ученицима наставне листиће са задацима:</w:t>
      </w:r>
    </w:p>
    <w:p w14:paraId="4E693068" w14:textId="77777777" w:rsidR="006E2ED7" w:rsidRPr="006E2ED7" w:rsidRDefault="006E2ED7" w:rsidP="006E2ED7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Задатак 1: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Повежи фразеологизам са његовим значењем:</w:t>
      </w:r>
    </w:p>
    <w:p w14:paraId="3472D3DC" w14:textId="77777777" w:rsidR="006E2ED7" w:rsidRPr="006E2ED7" w:rsidRDefault="006E2ED7" w:rsidP="006E2ED7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Седети на две столице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а) Бити у великом страху</w:t>
      </w:r>
    </w:p>
    <w:p w14:paraId="34365CBD" w14:textId="77777777" w:rsidR="006E2ED7" w:rsidRPr="006E2ED7" w:rsidRDefault="006E2ED7" w:rsidP="006E2ED7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Завући главу у песак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б) Нелојално подржавати две супротстављене стране</w:t>
      </w:r>
    </w:p>
    <w:p w14:paraId="249092E2" w14:textId="77777777" w:rsidR="006E2ED7" w:rsidRPr="006E2ED7" w:rsidRDefault="006E2ED7" w:rsidP="006E2ED7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страху су велике очи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в) Игнорисати опасност и одбијати суочавање</w:t>
      </w:r>
    </w:p>
    <w:p w14:paraId="595FA1DF" w14:textId="77777777" w:rsidR="006E2ED7" w:rsidRPr="006E2ED7" w:rsidRDefault="006E2ED7" w:rsidP="006E2ED7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Задатак 2: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Одреди шта је од наведеног фразеологизам, а шта пословица:</w:t>
      </w:r>
    </w:p>
    <w:p w14:paraId="44D1C393" w14:textId="77777777" w:rsidR="006E2ED7" w:rsidRPr="006E2ED7" w:rsidRDefault="006E2ED7" w:rsidP="006E2ED7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лажи су кратке ноге.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(Пословица)</w:t>
      </w:r>
    </w:p>
    <w:p w14:paraId="3E48B6E5" w14:textId="77777777" w:rsidR="006E2ED7" w:rsidRPr="006E2ED7" w:rsidRDefault="006E2ED7" w:rsidP="006E2ED7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б)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Продати рогу за свећу.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(Фразеологизам)</w:t>
      </w:r>
    </w:p>
    <w:p w14:paraId="069D3687" w14:textId="77777777" w:rsidR="006E2ED7" w:rsidRPr="006E2ED7" w:rsidRDefault="006E2ED7" w:rsidP="006E2ED7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в)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 рано рани, две среће граби.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(Пословица)</w:t>
      </w:r>
    </w:p>
    <w:p w14:paraId="58418985" w14:textId="77777777" w:rsidR="006E2ED7" w:rsidRPr="006E2ED7" w:rsidRDefault="006E2ED7" w:rsidP="006E2ED7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г)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Пролити млеко.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Плакати над проливеним млеком.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(Фразеологизам)</w:t>
      </w:r>
    </w:p>
    <w:p w14:paraId="6545A129" w14:textId="77777777" w:rsidR="006E2ED7" w:rsidRPr="006E2ED7" w:rsidRDefault="006E2ED7" w:rsidP="006E2E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DBB9439">
          <v:rect id="_x0000_i1032" style="width:0;height:1.5pt" o:hralign="center" o:hrstd="t" o:hr="t" fillcolor="#a0a0a0" stroked="f"/>
        </w:pict>
      </w:r>
    </w:p>
    <w:p w14:paraId="3B4486AC" w14:textId="77777777" w:rsidR="006E2ED7" w:rsidRPr="006E2ED7" w:rsidRDefault="006E2ED7" w:rsidP="006E2E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(5 минута)</w:t>
      </w:r>
    </w:p>
    <w:p w14:paraId="4EEF5A16" w14:textId="77777777" w:rsidR="006E2ED7" w:rsidRPr="006E2ED7" w:rsidRDefault="006E2ED7" w:rsidP="006E2E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 и закључак:</w:t>
      </w:r>
    </w:p>
    <w:p w14:paraId="4F5FE385" w14:textId="00C0ECC8" w:rsidR="006E2ED7" w:rsidRPr="006E2ED7" w:rsidRDefault="006E2ED7" w:rsidP="006E2ED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поставља неколико брзих питања за </w:t>
      </w: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еру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усвојености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2CA843E1" w14:textId="77777777" w:rsidR="006E2ED7" w:rsidRPr="006E2ED7" w:rsidRDefault="006E2ED7" w:rsidP="006E2ED7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Шта је основна разлика у структури између фразеологизма и пословице?</w:t>
      </w:r>
    </w:p>
    <w:p w14:paraId="4E40CB0E" w14:textId="77777777" w:rsidR="006E2ED7" w:rsidRPr="006E2ED7" w:rsidRDefault="006E2ED7" w:rsidP="006E2ED7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Зашто кажемо да су фразеологизми непреводиви дословно?</w:t>
      </w:r>
    </w:p>
    <w:p w14:paraId="26BABA65" w14:textId="77777777" w:rsidR="006E2ED7" w:rsidRPr="006E2ED7" w:rsidRDefault="006E2ED7" w:rsidP="006E2E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648D7427" w14:textId="69624B6D" w:rsidR="006E2ED7" w:rsidRPr="006E2ED7" w:rsidRDefault="006E2ED7" w:rsidP="006E2ED7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Из уџбеника или </w:t>
      </w: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Рјечника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фразеологизама изабрати </w:t>
      </w: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5 фразеологизама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 пословице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објаснити њихово пренесено значење и написати кратком саставу/реченицама у којима су правилно </w:t>
      </w: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употр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ебљени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1ADF69A" w14:textId="77777777" w:rsidR="006E2ED7" w:rsidRPr="006E2ED7" w:rsidRDefault="006E2ED7" w:rsidP="006E2E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0320361">
          <v:rect id="_x0000_i1033" style="width:0;height:1.5pt" o:hralign="center" o:hrstd="t" o:hr="t" fillcolor="#a0a0a0" stroked="f"/>
        </w:pict>
      </w:r>
    </w:p>
    <w:p w14:paraId="29DA4425" w14:textId="77777777" w:rsidR="006E2ED7" w:rsidRPr="006E2ED7" w:rsidRDefault="006E2ED7" w:rsidP="006E2E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 ИЗГЛЕД ТАБЛЕ</w:t>
      </w:r>
    </w:p>
    <w:p w14:paraId="641641D7" w14:textId="77777777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   ФРАЗЕОЛОГИЗМИ И ПОСЛОВИЦЕ</w:t>
      </w:r>
    </w:p>
    <w:p w14:paraId="44E8C9D8" w14:textId="77777777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31943D29" w14:textId="77777777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1. ФРАЗЕОЛОГИЗАМ (ИДИОМ):</w:t>
      </w:r>
    </w:p>
    <w:p w14:paraId="1EFB11A2" w14:textId="12E4DCCA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Устаљена спојена група </w:t>
      </w:r>
      <w:proofErr w:type="spellStart"/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иј</w:t>
      </w: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са пренесеним значењем (структура синтагме).</w:t>
      </w:r>
    </w:p>
    <w:p w14:paraId="20E02F1F" w14:textId="4ADEDBC8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Одлике: </w:t>
      </w:r>
      <w:proofErr w:type="spellStart"/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непромје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н</w:t>
      </w: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љивост</w:t>
      </w:r>
      <w:proofErr w:type="spellEnd"/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, метафоричност, </w:t>
      </w:r>
      <w:proofErr w:type="spellStart"/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непреводивост</w:t>
      </w:r>
      <w:proofErr w:type="spellEnd"/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дословно.</w:t>
      </w:r>
    </w:p>
    <w:p w14:paraId="537C85BD" w14:textId="77777777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</w:t>
      </w:r>
    </w:p>
    <w:p w14:paraId="6B237674" w14:textId="77777777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Поријекло и </w:t>
      </w:r>
      <w:proofErr w:type="spellStart"/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:</w:t>
      </w:r>
    </w:p>
    <w:p w14:paraId="4A843554" w14:textId="77777777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Митолошко: Ахилова пета (слаба тачка)</w:t>
      </w:r>
    </w:p>
    <w:p w14:paraId="4CFEB4A7" w14:textId="77777777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Библијско: Јудин пољубац (издајство)</w:t>
      </w:r>
    </w:p>
    <w:p w14:paraId="62653C0A" w14:textId="77777777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Историјско: Прећи Рубикон (корачати без повратка)</w:t>
      </w:r>
    </w:p>
    <w:p w14:paraId="60BD2F83" w14:textId="77777777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Народно: Коштати као кајгана св. Петра (бити прескуп)</w:t>
      </w:r>
    </w:p>
    <w:p w14:paraId="54D4934C" w14:textId="77777777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7A23BB39" w14:textId="77777777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2. ПОСЛОВИЦА:</w:t>
      </w:r>
    </w:p>
    <w:p w14:paraId="47D27A22" w14:textId="77777777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Кратка народна умотворина у облику комплетне реченице са поуком.</w:t>
      </w:r>
    </w:p>
    <w:p w14:paraId="70A45113" w14:textId="77777777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</w:t>
      </w:r>
      <w:proofErr w:type="spellStart"/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: </w:t>
      </w:r>
    </w:p>
    <w:p w14:paraId="6AC7473A" w14:textId="77777777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* Ко другоме јаму копа, сам у њу пада. (морална поука)</w:t>
      </w:r>
    </w:p>
    <w:p w14:paraId="7A0469B0" w14:textId="0D4BF6BD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* Тиха вода </w:t>
      </w:r>
      <w:proofErr w:type="spellStart"/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бр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иј</w:t>
      </w: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ег</w:t>
      </w:r>
      <w:proofErr w:type="spellEnd"/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рони. (искуствена мудрост)</w:t>
      </w:r>
    </w:p>
    <w:p w14:paraId="16577B41" w14:textId="77777777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352018E6" w14:textId="77777777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3. КЉУЧНА РАЗЛИКА:</w:t>
      </w:r>
    </w:p>
    <w:p w14:paraId="2B67F072" w14:textId="77777777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Фразеологизам = део реченице / сликовит израз ("продати рогу за свећу")</w:t>
      </w:r>
    </w:p>
    <w:p w14:paraId="4D80046E" w14:textId="77777777" w:rsidR="006E2ED7" w:rsidRPr="006E2ED7" w:rsidRDefault="006E2ED7" w:rsidP="006E2E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Пословица = цела реченица / животна поука ("У лажи су кратке ноге.")</w:t>
      </w:r>
    </w:p>
    <w:p w14:paraId="4336C095" w14:textId="77777777" w:rsidR="006E2ED7" w:rsidRPr="006E2ED7" w:rsidRDefault="006E2ED7" w:rsidP="006E2E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9B894AD">
          <v:rect id="_x0000_i1034" style="width:0;height:1.5pt" o:hralign="center" o:hrstd="t" o:hr="t" fillcolor="#a0a0a0" stroked="f"/>
        </w:pict>
      </w:r>
    </w:p>
    <w:p w14:paraId="2686FF0E" w14:textId="77777777" w:rsidR="006E2ED7" w:rsidRPr="006E2ED7" w:rsidRDefault="006E2ED7" w:rsidP="006E2E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VI ЛИТЕРАТУРА</w:t>
      </w:r>
    </w:p>
    <w:p w14:paraId="23F37748" w14:textId="77777777" w:rsidR="006E2ED7" w:rsidRPr="006E2ED7" w:rsidRDefault="006E2ED7" w:rsidP="006E2E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4E33CBAA" w14:textId="77777777" w:rsidR="006E2ED7" w:rsidRPr="006E2ED7" w:rsidRDefault="006E2ED7" w:rsidP="006E2E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Ж., Поповић, Љ. (2011).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гимназије и средње школе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Завод за уџбенике.</w:t>
      </w:r>
    </w:p>
    <w:p w14:paraId="34190FAD" w14:textId="77777777" w:rsidR="006E2ED7" w:rsidRPr="006E2ED7" w:rsidRDefault="006E2ED7" w:rsidP="006E2E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Оташевић, Ђ. (2012).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Фразеолошки речник српског језика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Нови Сад: Прометеј.</w:t>
      </w:r>
    </w:p>
    <w:p w14:paraId="407B2E4C" w14:textId="77777777" w:rsidR="006E2ED7" w:rsidRPr="006E2ED7" w:rsidRDefault="006E2ED7" w:rsidP="006E2E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Караџић, В. С. </w:t>
      </w: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Српске народне пословице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(разна издања).</w:t>
      </w:r>
    </w:p>
    <w:p w14:paraId="50ABFA44" w14:textId="77777777" w:rsidR="006E2ED7" w:rsidRPr="006E2ED7" w:rsidRDefault="006E2ED7" w:rsidP="006E2E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70ACE8AE" w14:textId="77777777" w:rsidR="006E2ED7" w:rsidRPr="006E2ED7" w:rsidRDefault="006E2ED7" w:rsidP="006E2E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>Уџбеник за српски језик за II разред средње школе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(издање Завода за уџбенике и наставна средства а. д. Источно Ново Сарајево).</w:t>
      </w:r>
    </w:p>
    <w:p w14:paraId="34673D38" w14:textId="13AC4C61" w:rsidR="006E2ED7" w:rsidRPr="006E2ED7" w:rsidRDefault="006E2ED7" w:rsidP="006E2E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иљ</w:t>
      </w:r>
      <w:r w:rsidRPr="006E2E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ешке са часа и материјали са наставног листића.</w:t>
      </w:r>
    </w:p>
    <w:p w14:paraId="669D6A70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85D49"/>
    <w:multiLevelType w:val="multilevel"/>
    <w:tmpl w:val="13EA5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80CD4"/>
    <w:multiLevelType w:val="multilevel"/>
    <w:tmpl w:val="902A1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31692"/>
    <w:multiLevelType w:val="multilevel"/>
    <w:tmpl w:val="13D65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B50FF7"/>
    <w:multiLevelType w:val="multilevel"/>
    <w:tmpl w:val="680AE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D066E2"/>
    <w:multiLevelType w:val="multilevel"/>
    <w:tmpl w:val="757A3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995E07"/>
    <w:multiLevelType w:val="multilevel"/>
    <w:tmpl w:val="E92E4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F56657"/>
    <w:multiLevelType w:val="multilevel"/>
    <w:tmpl w:val="ED0A5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8808B3"/>
    <w:multiLevelType w:val="multilevel"/>
    <w:tmpl w:val="F2C88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23159E"/>
    <w:multiLevelType w:val="multilevel"/>
    <w:tmpl w:val="F1A84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AD3359"/>
    <w:multiLevelType w:val="multilevel"/>
    <w:tmpl w:val="2AF6A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AA3BEB"/>
    <w:multiLevelType w:val="multilevel"/>
    <w:tmpl w:val="C630D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350DA7"/>
    <w:multiLevelType w:val="multilevel"/>
    <w:tmpl w:val="01208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BC0B35"/>
    <w:multiLevelType w:val="multilevel"/>
    <w:tmpl w:val="65340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4549256">
    <w:abstractNumId w:val="10"/>
  </w:num>
  <w:num w:numId="2" w16cid:durableId="65688937">
    <w:abstractNumId w:val="8"/>
  </w:num>
  <w:num w:numId="3" w16cid:durableId="2020421231">
    <w:abstractNumId w:val="12"/>
  </w:num>
  <w:num w:numId="4" w16cid:durableId="643851242">
    <w:abstractNumId w:val="2"/>
  </w:num>
  <w:num w:numId="5" w16cid:durableId="1218935072">
    <w:abstractNumId w:val="5"/>
  </w:num>
  <w:num w:numId="6" w16cid:durableId="193009294">
    <w:abstractNumId w:val="0"/>
  </w:num>
  <w:num w:numId="7" w16cid:durableId="1482891335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8" w16cid:durableId="1920753361">
    <w:abstractNumId w:val="4"/>
  </w:num>
  <w:num w:numId="9" w16cid:durableId="1029768677">
    <w:abstractNumId w:val="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0" w16cid:durableId="1844591836">
    <w:abstractNumId w:val="1"/>
  </w:num>
  <w:num w:numId="11" w16cid:durableId="1011028754">
    <w:abstractNumId w:val="9"/>
  </w:num>
  <w:num w:numId="12" w16cid:durableId="807745011">
    <w:abstractNumId w:val="6"/>
  </w:num>
  <w:num w:numId="13" w16cid:durableId="491066323">
    <w:abstractNumId w:val="11"/>
  </w:num>
  <w:num w:numId="14" w16cid:durableId="1610893909">
    <w:abstractNumId w:val="3"/>
  </w:num>
  <w:num w:numId="15" w16cid:durableId="2181723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ED7"/>
    <w:rsid w:val="00550F26"/>
    <w:rsid w:val="006E2ED7"/>
    <w:rsid w:val="00C47426"/>
    <w:rsid w:val="00EB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2D7A4"/>
  <w15:chartTrackingRefBased/>
  <w15:docId w15:val="{B29D3D28-BD32-4C58-A7A0-A6ADBA4EC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6E2E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6E2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6E2E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6E2E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6E2E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6E2E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6E2E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6E2E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6E2E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6E2E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6E2E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6E2E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6E2ED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6E2ED7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6E2ED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6E2ED7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6E2ED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6E2ED7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6E2E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6E2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6E2E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6E2E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6E2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6E2ED7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6E2ED7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6E2ED7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6E2E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6E2ED7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6E2E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1216</Words>
  <Characters>6936</Characters>
  <Application>Microsoft Office Word</Application>
  <DocSecurity>0</DocSecurity>
  <Lines>57</Lines>
  <Paragraphs>16</Paragraphs>
  <ScaleCrop>false</ScaleCrop>
  <Company/>
  <LinksUpToDate>false</LinksUpToDate>
  <CharactersWithSpaces>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2026-07-23T20:34:00Z</dcterms:created>
  <dcterms:modified xsi:type="dcterms:W3CDTF">2026-07-23T20:41:00Z</dcterms:modified>
</cp:coreProperties>
</file>